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6031D4">
        <w:t> á  p  i  s  n  i  c  a    č.2</w:t>
      </w:r>
      <w:r w:rsidR="002A21C4">
        <w:t>/2017</w:t>
      </w:r>
    </w:p>
    <w:p w:rsidR="00A1751A" w:rsidRDefault="00A1751A">
      <w:pPr>
        <w:rPr>
          <w:lang w:val="sk-SK"/>
        </w:rPr>
      </w:pPr>
    </w:p>
    <w:p w:rsidR="00A1751A" w:rsidRDefault="00D36A77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</w:t>
      </w:r>
      <w:r w:rsidR="00857709">
        <w:rPr>
          <w:lang w:val="sk-SK"/>
        </w:rPr>
        <w:t xml:space="preserve"> </w:t>
      </w:r>
      <w:r>
        <w:rPr>
          <w:lang w:val="sk-SK"/>
        </w:rPr>
        <w:t>29.6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 w:rsidR="00F65096">
        <w:rPr>
          <w:lang w:val="sk-SK"/>
        </w:rPr>
        <w:t>7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F65096">
        <w:rPr>
          <w:lang w:val="sk-SK"/>
        </w:rPr>
        <w:t>v roku 2017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C1604B">
        <w:rPr>
          <w:lang w:val="sk-SK"/>
        </w:rPr>
        <w:t xml:space="preserve"> 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F65096">
        <w:rPr>
          <w:lang w:val="sk-SK"/>
        </w:rPr>
        <w:t xml:space="preserve">  Adam</w:t>
      </w:r>
      <w:r w:rsidR="00913E96">
        <w:rPr>
          <w:lang w:val="sk-SK"/>
        </w:rPr>
        <w:t xml:space="preserve"> </w:t>
      </w:r>
      <w:proofErr w:type="spellStart"/>
      <w:r w:rsidR="00913E96">
        <w:rPr>
          <w:lang w:val="sk-SK"/>
        </w:rPr>
        <w:t>Kubašiak</w:t>
      </w:r>
      <w:proofErr w:type="spellEnd"/>
      <w:r w:rsidR="003E6D91">
        <w:rPr>
          <w:lang w:val="sk-SK"/>
        </w:rPr>
        <w:t xml:space="preserve"> a Vladimír </w:t>
      </w:r>
      <w:proofErr w:type="spellStart"/>
      <w:r w:rsidR="003E6D91">
        <w:rPr>
          <w:lang w:val="sk-SK"/>
        </w:rPr>
        <w:t>Horvát</w:t>
      </w:r>
      <w:proofErr w:type="spellEnd"/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F65096">
        <w:rPr>
          <w:lang w:val="sk-SK"/>
        </w:rPr>
        <w:t>spravedlnení</w:t>
      </w:r>
      <w:r w:rsidR="003E6D91">
        <w:rPr>
          <w:lang w:val="sk-SK"/>
        </w:rPr>
        <w:t xml:space="preserve">: </w:t>
      </w:r>
      <w:r w:rsidR="00F50C3B">
        <w:rPr>
          <w:lang w:val="sk-SK"/>
        </w:rPr>
        <w:t xml:space="preserve">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  <w:r w:rsidR="003E6D91">
        <w:rPr>
          <w:lang w:val="sk-SK"/>
        </w:rPr>
        <w:t xml:space="preserve"> a Ing. Júlia </w:t>
      </w:r>
      <w:proofErr w:type="spellStart"/>
      <w:r w:rsidR="003E6D91">
        <w:rPr>
          <w:lang w:val="sk-SK"/>
        </w:rPr>
        <w:t>Pittnerová</w:t>
      </w:r>
      <w:proofErr w:type="spellEnd"/>
    </w:p>
    <w:p w:rsidR="00A1751A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6C22EA">
        <w:rPr>
          <w:lang w:val="sk-SK"/>
        </w:rPr>
        <w:t xml:space="preserve">,  </w:t>
      </w:r>
      <w:r w:rsidR="00A1751A">
        <w:rPr>
          <w:lang w:val="sk-SK"/>
        </w:rPr>
        <w:t xml:space="preserve"> hlavný kontrolór: Ing. Ivan Králik</w:t>
      </w:r>
    </w:p>
    <w:p w:rsidR="00EB6391" w:rsidRDefault="00F65096">
      <w:pPr>
        <w:rPr>
          <w:lang w:val="sk-SK"/>
        </w:rPr>
      </w:pPr>
      <w:r>
        <w:rPr>
          <w:lang w:val="sk-SK"/>
        </w:rPr>
        <w:t>ob</w:t>
      </w:r>
      <w:r w:rsidR="003E6D91">
        <w:rPr>
          <w:lang w:val="sk-SK"/>
        </w:rPr>
        <w:t xml:space="preserve">čania:  Helena </w:t>
      </w:r>
      <w:proofErr w:type="spellStart"/>
      <w:r w:rsidR="003E6D91">
        <w:rPr>
          <w:lang w:val="sk-SK"/>
        </w:rPr>
        <w:t>Kolovrátová</w:t>
      </w:r>
      <w:proofErr w:type="spellEnd"/>
      <w:r w:rsidR="003E6D91">
        <w:rPr>
          <w:lang w:val="sk-SK"/>
        </w:rPr>
        <w:t xml:space="preserve">, Helena </w:t>
      </w:r>
      <w:proofErr w:type="spellStart"/>
      <w:r w:rsidR="003E6D91">
        <w:rPr>
          <w:lang w:val="sk-SK"/>
        </w:rPr>
        <w:t>Páchniková</w:t>
      </w:r>
      <w:proofErr w:type="spellEnd"/>
      <w:r w:rsidR="003E6D91">
        <w:rPr>
          <w:lang w:val="sk-SK"/>
        </w:rPr>
        <w:t xml:space="preserve">, Miriam Pavlíková, Jozef </w:t>
      </w:r>
      <w:proofErr w:type="spellStart"/>
      <w:r w:rsidR="003E6D91">
        <w:rPr>
          <w:lang w:val="sk-SK"/>
        </w:rPr>
        <w:t>Reichel</w:t>
      </w:r>
      <w:proofErr w:type="spellEnd"/>
      <w:r w:rsidR="003E6D91">
        <w:rPr>
          <w:lang w:val="sk-SK"/>
        </w:rPr>
        <w:t>,</w:t>
      </w:r>
    </w:p>
    <w:p w:rsidR="003E6D91" w:rsidRDefault="003E6D91">
      <w:pPr>
        <w:rPr>
          <w:lang w:val="sk-SK"/>
        </w:rPr>
      </w:pPr>
      <w:proofErr w:type="spellStart"/>
      <w:r>
        <w:rPr>
          <w:lang w:val="sk-SK"/>
        </w:rPr>
        <w:t>Mario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Reichel</w:t>
      </w:r>
      <w:proofErr w:type="spellEnd"/>
      <w:r>
        <w:rPr>
          <w:lang w:val="sk-SK"/>
        </w:rPr>
        <w:t>, p. Modrianska</w:t>
      </w:r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C5267A" w:rsidRDefault="00C0027A" w:rsidP="00C5267A">
      <w:pPr>
        <w:jc w:val="center"/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FF4F1F" w:rsidRDefault="00FF4F1F" w:rsidP="00C5267A">
      <w:pPr>
        <w:jc w:val="center"/>
        <w:rPr>
          <w:b/>
          <w:sz w:val="32"/>
          <w:szCs w:val="32"/>
          <w:lang w:val="sk-SK"/>
        </w:rPr>
      </w:pPr>
    </w:p>
    <w:p w:rsidR="00DD1C4D" w:rsidRDefault="00DD1C4D" w:rsidP="00DD1C4D">
      <w:pPr>
        <w:rPr>
          <w:lang w:val="sk-SK"/>
        </w:rPr>
      </w:pP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 xml:space="preserve">               </w:t>
      </w:r>
      <w:r>
        <w:rPr>
          <w:lang w:val="sk-SK"/>
        </w:rPr>
        <w:tab/>
      </w:r>
      <w:r w:rsidR="00DD1C4D">
        <w:rPr>
          <w:lang w:val="sk-SK"/>
        </w:rPr>
        <w:t>1/ otvorenie zasadnutia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2/ určenie overovateľov zápisnice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3/ kontrola plnenie uznesení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 xml:space="preserve">4/ drobná stavba „Slovak </w:t>
      </w:r>
      <w:proofErr w:type="spellStart"/>
      <w:r w:rsidR="00DD1C4D">
        <w:rPr>
          <w:lang w:val="sk-SK"/>
        </w:rPr>
        <w:t>telecom</w:t>
      </w:r>
      <w:proofErr w:type="spellEnd"/>
      <w:r w:rsidR="00DD1C4D">
        <w:rPr>
          <w:lang w:val="sk-SK"/>
        </w:rPr>
        <w:t xml:space="preserve"> Bratislava“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5/  voľby – Samosprávny kraj 2017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6/ drobná stavba Dominik Paulík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 xml:space="preserve">7/ drobná stavba </w:t>
      </w:r>
      <w:proofErr w:type="spellStart"/>
      <w:r w:rsidR="00DD1C4D">
        <w:rPr>
          <w:lang w:val="sk-SK"/>
        </w:rPr>
        <w:t>Jureczka</w:t>
      </w:r>
      <w:proofErr w:type="spellEnd"/>
      <w:r w:rsidR="00DD1C4D">
        <w:rPr>
          <w:lang w:val="sk-SK"/>
        </w:rPr>
        <w:t xml:space="preserve"> Ján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8/ zakúpenie 4 ks „pivný set“ – stoly a lavice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 xml:space="preserve">9/ rozšírenie prístupovej cesty /Michal </w:t>
      </w:r>
      <w:proofErr w:type="spellStart"/>
      <w:r w:rsidR="00DD1C4D">
        <w:rPr>
          <w:lang w:val="sk-SK"/>
        </w:rPr>
        <w:t>Páchnik</w:t>
      </w:r>
      <w:proofErr w:type="spellEnd"/>
      <w:r w:rsidR="00DD1C4D">
        <w:rPr>
          <w:lang w:val="sk-SK"/>
        </w:rPr>
        <w:t>/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10/ drobná stavba Igor Michalka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 xml:space="preserve">11/ drobná stavba Jozef </w:t>
      </w:r>
      <w:proofErr w:type="spellStart"/>
      <w:r w:rsidR="00DD1C4D">
        <w:rPr>
          <w:lang w:val="sk-SK"/>
        </w:rPr>
        <w:t>Reichl</w:t>
      </w:r>
      <w:proofErr w:type="spellEnd"/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12/ MDD 211,80eur autobus</w:t>
      </w:r>
    </w:p>
    <w:p w:rsidR="00DD1C4D" w:rsidRDefault="00FF4F1F" w:rsidP="00FF4F1F">
      <w:pPr>
        <w:ind w:left="1080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13/Jánska vatra</w:t>
      </w:r>
    </w:p>
    <w:p w:rsidR="00DD1C4D" w:rsidRDefault="00FF4F1F" w:rsidP="00FF4F1F">
      <w:pPr>
        <w:ind w:left="774"/>
        <w:rPr>
          <w:lang w:val="sk-SK"/>
        </w:rPr>
      </w:pPr>
      <w:r>
        <w:rPr>
          <w:lang w:val="sk-SK"/>
        </w:rPr>
        <w:t xml:space="preserve">  </w:t>
      </w: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14/ diskusia</w:t>
      </w:r>
    </w:p>
    <w:p w:rsidR="00DD1C4D" w:rsidRDefault="00FF4F1F" w:rsidP="00FF4F1F">
      <w:pPr>
        <w:ind w:left="774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15/ prijatie uznesení</w:t>
      </w:r>
    </w:p>
    <w:p w:rsidR="00DD1C4D" w:rsidRDefault="00FF4F1F" w:rsidP="00FF4F1F">
      <w:pPr>
        <w:ind w:left="774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DD1C4D">
        <w:rPr>
          <w:lang w:val="sk-SK"/>
        </w:rPr>
        <w:t>16/ záver rokovania</w:t>
      </w:r>
    </w:p>
    <w:p w:rsidR="00DD1C4D" w:rsidRDefault="00DD1C4D" w:rsidP="00FF4F1F">
      <w:pPr>
        <w:rPr>
          <w:lang w:val="sk-SK"/>
        </w:rPr>
      </w:pPr>
    </w:p>
    <w:p w:rsidR="00D060A2" w:rsidRDefault="00D060A2" w:rsidP="00D060A2">
      <w:pPr>
        <w:rPr>
          <w:lang w:val="sk-SK"/>
        </w:rPr>
      </w:pPr>
    </w:p>
    <w:p w:rsidR="00D060A2" w:rsidRDefault="00D060A2" w:rsidP="00C5267A">
      <w:pPr>
        <w:jc w:val="center"/>
        <w:rPr>
          <w:b/>
          <w:sz w:val="32"/>
          <w:szCs w:val="32"/>
          <w:lang w:val="sk-SK"/>
        </w:rPr>
      </w:pPr>
    </w:p>
    <w:p w:rsidR="00D64844" w:rsidRDefault="00740705" w:rsidP="006F5D3A">
      <w:pPr>
        <w:ind w:firstLine="708"/>
        <w:jc w:val="both"/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>Konštatoval, že prítomní sú traja poslanci, čo je nadpolovičná väčšina a vyhlásil rokovanie za uznášania schopné.</w:t>
      </w:r>
      <w:r w:rsidR="00DD1C4D">
        <w:rPr>
          <w:lang w:val="sk-SK"/>
        </w:rPr>
        <w:t xml:space="preserve"> </w:t>
      </w:r>
      <w:r w:rsidR="00281450">
        <w:rPr>
          <w:lang w:val="sk-SK"/>
        </w:rPr>
        <w:t xml:space="preserve">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A1751A">
        <w:rPr>
          <w:b/>
          <w:bCs/>
          <w:lang w:val="sk-SK"/>
        </w:rPr>
        <w:t>Za overovateľov zápisnice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BE2F6B">
        <w:rPr>
          <w:lang w:val="sk-SK"/>
        </w:rPr>
        <w:t xml:space="preserve"> Terézia </w:t>
      </w:r>
      <w:proofErr w:type="spellStart"/>
      <w:r w:rsidR="00BE2F6B">
        <w:rPr>
          <w:lang w:val="sk-SK"/>
        </w:rPr>
        <w:t>Pittnerová</w:t>
      </w:r>
      <w:proofErr w:type="spellEnd"/>
      <w:r w:rsidR="00BE2F6B">
        <w:rPr>
          <w:lang w:val="sk-SK"/>
        </w:rPr>
        <w:t xml:space="preserve"> a</w:t>
      </w:r>
      <w:r w:rsidR="003E6D91">
        <w:rPr>
          <w:lang w:val="sk-SK"/>
        </w:rPr>
        <w:t xml:space="preserve"> Vladimír </w:t>
      </w:r>
      <w:proofErr w:type="spellStart"/>
      <w:r w:rsidR="003E6D91">
        <w:rPr>
          <w:lang w:val="sk-SK"/>
        </w:rPr>
        <w:t>Horvát</w:t>
      </w:r>
      <w:proofErr w:type="spellEnd"/>
      <w:r w:rsidR="003E6D91">
        <w:rPr>
          <w:lang w:val="sk-SK"/>
        </w:rPr>
        <w:t>.</w:t>
      </w:r>
      <w:r w:rsidR="00D060A2">
        <w:rPr>
          <w:lang w:val="sk-SK"/>
        </w:rPr>
        <w:t xml:space="preserve">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 xml:space="preserve">Kontrola plnenia </w:t>
      </w:r>
    </w:p>
    <w:p w:rsidR="00275858" w:rsidRDefault="00DF1538" w:rsidP="00275858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3E6D91">
        <w:rPr>
          <w:lang w:val="sk-SK"/>
        </w:rPr>
        <w:t xml:space="preserve"> </w:t>
      </w:r>
      <w:r w:rsidR="00275858">
        <w:rPr>
          <w:lang w:val="sk-SK"/>
        </w:rPr>
        <w:t>informoval prítomných o prijatých uzneseniach</w:t>
      </w:r>
      <w:r w:rsidR="003E6D91">
        <w:rPr>
          <w:lang w:val="sk-SK"/>
        </w:rPr>
        <w:t xml:space="preserve"> 1-7/2017 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275858" w:rsidRDefault="00275858" w:rsidP="00275858">
      <w:pPr>
        <w:ind w:firstLine="708"/>
        <w:jc w:val="both"/>
        <w:rPr>
          <w:lang w:val="sk-SK"/>
        </w:rPr>
      </w:pPr>
    </w:p>
    <w:p w:rsidR="008E1FF2" w:rsidRDefault="008E1FF2" w:rsidP="006F5D3A">
      <w:pPr>
        <w:ind w:firstLine="708"/>
        <w:jc w:val="both"/>
        <w:rPr>
          <w:lang w:val="sk-SK"/>
        </w:rPr>
      </w:pPr>
    </w:p>
    <w:p w:rsidR="003E6D91" w:rsidRDefault="000264D5" w:rsidP="003E6D91">
      <w:pPr>
        <w:ind w:left="1080"/>
        <w:rPr>
          <w:lang w:val="sk-SK"/>
        </w:rPr>
      </w:pPr>
      <w:r>
        <w:rPr>
          <w:b/>
          <w:lang w:val="sk-SK"/>
        </w:rPr>
        <w:lastRenderedPageBreak/>
        <w:t>4.</w:t>
      </w:r>
      <w:r w:rsidR="009F18A8">
        <w:rPr>
          <w:b/>
          <w:lang w:val="sk-SK"/>
        </w:rPr>
        <w:t xml:space="preserve"> </w:t>
      </w:r>
      <w:r w:rsidR="003E6D91" w:rsidRPr="00661557">
        <w:rPr>
          <w:b/>
          <w:lang w:val="sk-SK"/>
        </w:rPr>
        <w:t xml:space="preserve">Drobná stavba „Slovak </w:t>
      </w:r>
      <w:proofErr w:type="spellStart"/>
      <w:r w:rsidR="003E6D91" w:rsidRPr="00661557">
        <w:rPr>
          <w:b/>
          <w:lang w:val="sk-SK"/>
        </w:rPr>
        <w:t>telecom</w:t>
      </w:r>
      <w:proofErr w:type="spellEnd"/>
      <w:r w:rsidR="003E6D91" w:rsidRPr="00661557">
        <w:rPr>
          <w:b/>
          <w:lang w:val="sk-SK"/>
        </w:rPr>
        <w:t xml:space="preserve"> Bratislava“</w:t>
      </w:r>
    </w:p>
    <w:p w:rsidR="007621FF" w:rsidRDefault="007621FF" w:rsidP="006F5D3A">
      <w:pPr>
        <w:ind w:firstLine="708"/>
        <w:jc w:val="both"/>
        <w:rPr>
          <w:b/>
          <w:lang w:val="sk-SK"/>
        </w:rPr>
      </w:pPr>
    </w:p>
    <w:p w:rsidR="00A316AD" w:rsidRDefault="003E6D91" w:rsidP="006F5D3A">
      <w:pPr>
        <w:ind w:firstLine="708"/>
        <w:jc w:val="both"/>
        <w:rPr>
          <w:lang w:val="sk-SK"/>
        </w:rPr>
      </w:pPr>
      <w:r>
        <w:rPr>
          <w:lang w:val="sk-SK"/>
        </w:rPr>
        <w:t xml:space="preserve">Slovak </w:t>
      </w:r>
      <w:proofErr w:type="spellStart"/>
      <w:r>
        <w:rPr>
          <w:lang w:val="sk-SK"/>
        </w:rPr>
        <w:t>Telekom</w:t>
      </w:r>
      <w:proofErr w:type="spellEnd"/>
      <w:r>
        <w:rPr>
          <w:lang w:val="sk-SK"/>
        </w:rPr>
        <w:t xml:space="preserve"> a.s. Bratislava ohlásil realizáciu drobnej stavby </w:t>
      </w:r>
      <w:r w:rsidR="00661557">
        <w:rPr>
          <w:lang w:val="sk-SK"/>
        </w:rPr>
        <w:t>–</w:t>
      </w:r>
      <w:r>
        <w:rPr>
          <w:lang w:val="sk-SK"/>
        </w:rPr>
        <w:t xml:space="preserve"> </w:t>
      </w:r>
      <w:r w:rsidR="00661557">
        <w:rPr>
          <w:lang w:val="sk-SK"/>
        </w:rPr>
        <w:t xml:space="preserve">Optická prípojka základovej stanice v obci Lúčky. Na pozemkoch Lesov SR – závod Žarnovica bude uložená plastová rúra 4x12/8 o dĺžke 50 m na parcele 3350 EKN a vlastník pozemku vydal písomný súhlas. Projektant a dodávateľ stavby bude HUAWEI Technologies s.r.o. </w:t>
      </w:r>
      <w:proofErr w:type="spellStart"/>
      <w:r w:rsidR="00661557">
        <w:rPr>
          <w:lang w:val="sk-SK"/>
        </w:rPr>
        <w:t>Eisteinova</w:t>
      </w:r>
      <w:proofErr w:type="spellEnd"/>
      <w:r w:rsidR="00661557">
        <w:rPr>
          <w:lang w:val="sk-SK"/>
        </w:rPr>
        <w:t xml:space="preserve"> 23 Bratislava.</w:t>
      </w:r>
    </w:p>
    <w:p w:rsidR="00661557" w:rsidRDefault="00661557" w:rsidP="006F5D3A">
      <w:pPr>
        <w:ind w:firstLine="708"/>
        <w:jc w:val="both"/>
        <w:rPr>
          <w:lang w:val="sk-SK"/>
        </w:rPr>
      </w:pPr>
    </w:p>
    <w:p w:rsidR="008D3604" w:rsidRDefault="008D3604" w:rsidP="008D3604">
      <w:pPr>
        <w:ind w:firstLine="708"/>
        <w:jc w:val="both"/>
        <w:rPr>
          <w:b/>
          <w:lang w:val="sk-SK"/>
        </w:rPr>
      </w:pPr>
      <w:r w:rsidRPr="008D3604">
        <w:rPr>
          <w:b/>
          <w:lang w:val="sk-SK"/>
        </w:rPr>
        <w:t xml:space="preserve">5. </w:t>
      </w:r>
      <w:r w:rsidR="00661557" w:rsidRPr="00661557">
        <w:rPr>
          <w:b/>
          <w:lang w:val="sk-SK"/>
        </w:rPr>
        <w:t>Voľby – Samosprávny kraj 2017</w:t>
      </w:r>
    </w:p>
    <w:p w:rsidR="008D3604" w:rsidRDefault="00661557" w:rsidP="008D3604">
      <w:pPr>
        <w:ind w:firstLine="708"/>
        <w:jc w:val="both"/>
        <w:rPr>
          <w:lang w:val="sk-SK"/>
        </w:rPr>
      </w:pPr>
      <w:r>
        <w:rPr>
          <w:lang w:val="sk-SK"/>
        </w:rPr>
        <w:t>Prítomní poslanci odsúhlasili plochu na umiestňovanie predvolebných letákov pre voľby do VUC na zaužívanom mieste pred predajňou COOP Jednota.</w:t>
      </w:r>
    </w:p>
    <w:p w:rsidR="008D3604" w:rsidRPr="008D3604" w:rsidRDefault="008D3604" w:rsidP="008D3604">
      <w:pPr>
        <w:ind w:firstLine="708"/>
        <w:jc w:val="both"/>
        <w:rPr>
          <w:lang w:val="sk-SK"/>
        </w:rPr>
      </w:pPr>
    </w:p>
    <w:p w:rsidR="00033412" w:rsidRPr="00033412" w:rsidRDefault="00033412" w:rsidP="008D3604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6</w:t>
      </w:r>
      <w:r w:rsidR="002A0CC2" w:rsidRPr="00E6484A">
        <w:rPr>
          <w:b/>
          <w:lang w:val="sk-SK"/>
        </w:rPr>
        <w:t xml:space="preserve">. </w:t>
      </w:r>
      <w:r w:rsidR="00661557" w:rsidRPr="00DA44A8">
        <w:rPr>
          <w:b/>
          <w:lang w:val="sk-SK"/>
        </w:rPr>
        <w:t>Drobná stavba Dominik Paulík</w:t>
      </w:r>
      <w:r w:rsidR="00661557" w:rsidRPr="000A0329">
        <w:rPr>
          <w:b/>
          <w:lang w:val="sk-SK"/>
        </w:rPr>
        <w:t xml:space="preserve"> </w:t>
      </w:r>
      <w:r w:rsidR="000A0329" w:rsidRPr="00911C4C">
        <w:rPr>
          <w:b/>
          <w:lang w:val="sk-SK"/>
        </w:rPr>
        <w:t xml:space="preserve"> </w:t>
      </w:r>
    </w:p>
    <w:p w:rsidR="00CA7E79" w:rsidRDefault="00DA44A8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Dominik Pavlík bytom ul. </w:t>
      </w:r>
      <w:proofErr w:type="spellStart"/>
      <w:r>
        <w:rPr>
          <w:lang w:val="sk-SK"/>
        </w:rPr>
        <w:t>J.Kráľa</w:t>
      </w:r>
      <w:proofErr w:type="spellEnd"/>
      <w:r>
        <w:rPr>
          <w:lang w:val="sk-SK"/>
        </w:rPr>
        <w:t xml:space="preserve"> 902/31 Žiar nad Hronom oznámil zámer vybudovania elektrickej prípojky k domu </w:t>
      </w:r>
      <w:proofErr w:type="spellStart"/>
      <w:r>
        <w:rPr>
          <w:lang w:val="sk-SK"/>
        </w:rPr>
        <w:t>č.s</w:t>
      </w:r>
      <w:proofErr w:type="spellEnd"/>
      <w:r>
        <w:rPr>
          <w:lang w:val="sk-SK"/>
        </w:rPr>
        <w:t xml:space="preserve">. ...... v Lúčkach a vybudovanie oplotenia pozemku - parcele 151/6 v dĺžke asi 200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 xml:space="preserve"> a to 10-15 cm z vnútornej strany uvedenej parcely.</w:t>
      </w:r>
    </w:p>
    <w:p w:rsidR="007E0194" w:rsidRDefault="00DA44A8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7E0194" w:rsidRPr="007E0194" w:rsidRDefault="007E0194" w:rsidP="006F5D3A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sk-SK"/>
        </w:rPr>
      </w:pPr>
      <w:r w:rsidRPr="007E0194">
        <w:rPr>
          <w:b/>
          <w:lang w:val="sk-SK"/>
        </w:rPr>
        <w:t xml:space="preserve">7. </w:t>
      </w:r>
      <w:r w:rsidR="00DA44A8" w:rsidRPr="00CA7E79">
        <w:rPr>
          <w:b/>
          <w:lang w:val="sk-SK"/>
        </w:rPr>
        <w:t xml:space="preserve">Drobná stavba </w:t>
      </w:r>
      <w:proofErr w:type="spellStart"/>
      <w:r w:rsidR="00DA44A8" w:rsidRPr="00CA7E79">
        <w:rPr>
          <w:b/>
          <w:lang w:val="sk-SK"/>
        </w:rPr>
        <w:t>Jureczka</w:t>
      </w:r>
      <w:proofErr w:type="spellEnd"/>
      <w:r w:rsidR="00DA44A8" w:rsidRPr="00CA7E79">
        <w:rPr>
          <w:b/>
          <w:lang w:val="sk-SK"/>
        </w:rPr>
        <w:t xml:space="preserve"> Ján</w:t>
      </w:r>
      <w:r w:rsidR="00DA44A8" w:rsidRPr="007E0194">
        <w:rPr>
          <w:b/>
          <w:lang w:val="sk-SK"/>
        </w:rPr>
        <w:t xml:space="preserve"> </w:t>
      </w:r>
    </w:p>
    <w:p w:rsidR="00CA7E79" w:rsidRDefault="00CA7E79" w:rsidP="007E0194">
      <w:pPr>
        <w:rPr>
          <w:lang w:val="sk-SK"/>
        </w:rPr>
      </w:pPr>
      <w:r>
        <w:rPr>
          <w:lang w:val="sk-SK"/>
        </w:rPr>
        <w:tab/>
      </w:r>
      <w:r w:rsidR="00DA44A8">
        <w:rPr>
          <w:lang w:val="sk-SK"/>
        </w:rPr>
        <w:t xml:space="preserve">Ján </w:t>
      </w:r>
      <w:proofErr w:type="spellStart"/>
      <w:r w:rsidR="00DA44A8">
        <w:rPr>
          <w:lang w:val="sk-SK"/>
        </w:rPr>
        <w:t>Jurečka</w:t>
      </w:r>
      <w:proofErr w:type="spellEnd"/>
      <w:r w:rsidR="00DA44A8">
        <w:rPr>
          <w:lang w:val="sk-SK"/>
        </w:rPr>
        <w:t xml:space="preserve"> oznámil zámer v</w:t>
      </w:r>
      <w:r w:rsidR="00FF4F1F">
        <w:rPr>
          <w:lang w:val="sk-SK"/>
        </w:rPr>
        <w:t>ý</w:t>
      </w:r>
      <w:r w:rsidR="00DA44A8">
        <w:rPr>
          <w:lang w:val="sk-SK"/>
        </w:rPr>
        <w:t xml:space="preserve">stavby prístrešku o rozmeroch 3,50m x 5,00m na  pozemku  C KN  279/1 pri dome </w:t>
      </w:r>
      <w:proofErr w:type="spellStart"/>
      <w:r w:rsidR="00DA44A8">
        <w:rPr>
          <w:lang w:val="sk-SK"/>
        </w:rPr>
        <w:t>č.s</w:t>
      </w:r>
      <w:proofErr w:type="spellEnd"/>
      <w:r w:rsidR="00DA44A8">
        <w:rPr>
          <w:lang w:val="sk-SK"/>
        </w:rPr>
        <w:t>. 107 v</w:t>
      </w:r>
      <w:r>
        <w:rPr>
          <w:lang w:val="sk-SK"/>
        </w:rPr>
        <w:t> </w:t>
      </w:r>
      <w:r w:rsidR="00DA44A8">
        <w:rPr>
          <w:lang w:val="sk-SK"/>
        </w:rPr>
        <w:t>Lúčkach</w:t>
      </w:r>
    </w:p>
    <w:p w:rsidR="007E0194" w:rsidRDefault="00DA44A8" w:rsidP="007E0194">
      <w:pPr>
        <w:rPr>
          <w:lang w:val="sk-SK"/>
        </w:rPr>
      </w:pPr>
      <w:r>
        <w:rPr>
          <w:lang w:val="sk-SK"/>
        </w:rPr>
        <w:t xml:space="preserve"> </w:t>
      </w:r>
    </w:p>
    <w:p w:rsidR="006B5030" w:rsidRDefault="00033412" w:rsidP="00CA7E79">
      <w:pPr>
        <w:pStyle w:val="Odsekzoznamu"/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  <w:r w:rsidR="006B5030">
        <w:rPr>
          <w:b/>
          <w:lang w:val="sk-SK"/>
        </w:rPr>
        <w:t>8.</w:t>
      </w:r>
      <w:r w:rsidR="00CA7E79" w:rsidRPr="00CA7E79">
        <w:rPr>
          <w:lang w:val="sk-SK"/>
        </w:rPr>
        <w:t xml:space="preserve"> </w:t>
      </w:r>
      <w:r w:rsidR="00CA7E79" w:rsidRPr="00CA7E79">
        <w:rPr>
          <w:b/>
          <w:lang w:val="sk-SK"/>
        </w:rPr>
        <w:t>Zakúpenie 4 ks „pivný set“ – stoly a lavice</w:t>
      </w:r>
    </w:p>
    <w:p w:rsidR="00CA7E79" w:rsidRDefault="00CA7E79" w:rsidP="00C00847">
      <w:pPr>
        <w:pStyle w:val="Odsekzoznamu"/>
        <w:widowControl w:val="0"/>
        <w:autoSpaceDE w:val="0"/>
        <w:autoSpaceDN w:val="0"/>
        <w:adjustRightInd w:val="0"/>
        <w:ind w:right="-113"/>
        <w:rPr>
          <w:lang w:val="sk-SK"/>
        </w:rPr>
      </w:pPr>
      <w:r w:rsidRPr="00CA7E79">
        <w:rPr>
          <w:lang w:val="sk-SK"/>
        </w:rPr>
        <w:t xml:space="preserve">Starosta </w:t>
      </w:r>
      <w:r>
        <w:rPr>
          <w:lang w:val="sk-SK"/>
        </w:rPr>
        <w:t xml:space="preserve">obce informoval, že pre </w:t>
      </w:r>
      <w:proofErr w:type="spellStart"/>
      <w:r>
        <w:rPr>
          <w:lang w:val="sk-SK"/>
        </w:rPr>
        <w:t>kulturno</w:t>
      </w:r>
      <w:proofErr w:type="spellEnd"/>
      <w:r>
        <w:rPr>
          <w:lang w:val="sk-SK"/>
        </w:rPr>
        <w:t xml:space="preserve"> – spoločenské podujatia organizované v</w:t>
      </w:r>
      <w:r w:rsidR="00C00847">
        <w:rPr>
          <w:lang w:val="sk-SK"/>
        </w:rPr>
        <w:t xml:space="preserve"> obci  </w:t>
      </w:r>
      <w:r>
        <w:rPr>
          <w:lang w:val="sk-SK"/>
        </w:rPr>
        <w:t>boli zakúpené 4 ks pivných setov ( 4 stoly a 8 ks lavíc)  v cene 250 €.</w:t>
      </w:r>
    </w:p>
    <w:p w:rsidR="00CA7E79" w:rsidRPr="00CA7E79" w:rsidRDefault="00CA7E79" w:rsidP="00C00847">
      <w:pPr>
        <w:pStyle w:val="Odsekzoznamu"/>
        <w:widowControl w:val="0"/>
        <w:autoSpaceDE w:val="0"/>
        <w:autoSpaceDN w:val="0"/>
        <w:adjustRightInd w:val="0"/>
        <w:ind w:right="-113"/>
        <w:rPr>
          <w:lang w:val="sk-SK"/>
        </w:rPr>
      </w:pPr>
    </w:p>
    <w:p w:rsidR="00BC116B" w:rsidRPr="00BC116B" w:rsidRDefault="00CA7E79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b/>
          <w:lang w:val="sk-SK"/>
        </w:rPr>
        <w:tab/>
        <w:t>9.</w:t>
      </w:r>
      <w:r w:rsidR="006B5030" w:rsidRPr="00BC116B">
        <w:rPr>
          <w:b/>
          <w:lang w:val="sk-SK"/>
        </w:rPr>
        <w:t xml:space="preserve"> </w:t>
      </w:r>
      <w:r w:rsidR="00C00847" w:rsidRPr="00C00847">
        <w:rPr>
          <w:b/>
          <w:lang w:val="sk-SK"/>
        </w:rPr>
        <w:t>R</w:t>
      </w:r>
      <w:r w:rsidRPr="00C00847">
        <w:rPr>
          <w:b/>
          <w:lang w:val="sk-SK"/>
        </w:rPr>
        <w:t xml:space="preserve">ozšírenie prístupovej cesty /Michal </w:t>
      </w:r>
      <w:proofErr w:type="spellStart"/>
      <w:r w:rsidRPr="00C00847">
        <w:rPr>
          <w:b/>
          <w:lang w:val="sk-SK"/>
        </w:rPr>
        <w:t>Páchnik</w:t>
      </w:r>
      <w:proofErr w:type="spellEnd"/>
      <w:r w:rsidRPr="00C00847">
        <w:rPr>
          <w:b/>
          <w:lang w:val="sk-SK"/>
        </w:rPr>
        <w:t>/</w:t>
      </w:r>
      <w:r w:rsidR="00BC116B" w:rsidRPr="00C00847">
        <w:rPr>
          <w:b/>
          <w:lang w:val="sk-SK"/>
        </w:rPr>
        <w:t xml:space="preserve">                                                                  </w:t>
      </w:r>
    </w:p>
    <w:p w:rsidR="00C00847" w:rsidRDefault="00BC116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ab/>
      </w:r>
      <w:r w:rsidR="00CA7E79">
        <w:rPr>
          <w:lang w:val="sk-SK"/>
        </w:rPr>
        <w:t xml:space="preserve">Helena </w:t>
      </w:r>
      <w:proofErr w:type="spellStart"/>
      <w:r w:rsidR="00CA7E79">
        <w:rPr>
          <w:lang w:val="sk-SK"/>
        </w:rPr>
        <w:t>Kolovrátová</w:t>
      </w:r>
      <w:proofErr w:type="spellEnd"/>
      <w:r w:rsidR="00CA7E79">
        <w:rPr>
          <w:lang w:val="sk-SK"/>
        </w:rPr>
        <w:t xml:space="preserve"> bytom Lúčky 71, oznámila zámer terénnych úprav </w:t>
      </w:r>
      <w:r w:rsidR="00C00847">
        <w:rPr>
          <w:lang w:val="sk-SK"/>
        </w:rPr>
        <w:t xml:space="preserve"> svahu na </w:t>
      </w:r>
      <w:proofErr w:type="spellStart"/>
      <w:r w:rsidR="00C00847">
        <w:rPr>
          <w:lang w:val="sk-SK"/>
        </w:rPr>
        <w:t>na</w:t>
      </w:r>
      <w:proofErr w:type="spellEnd"/>
      <w:r w:rsidR="00C00847">
        <w:rPr>
          <w:lang w:val="sk-SK"/>
        </w:rPr>
        <w:t xml:space="preserve"> obidvoch stranách prístupovej cesty k rodinnému domu.</w:t>
      </w:r>
      <w:r w:rsidR="00362DB6">
        <w:rPr>
          <w:lang w:val="sk-SK"/>
        </w:rPr>
        <w:t xml:space="preserve"> Vlastník pozemkov je Obec Lúčky</w:t>
      </w:r>
      <w:r w:rsidR="00C00847">
        <w:rPr>
          <w:lang w:val="sk-SK"/>
        </w:rPr>
        <w:t xml:space="preserve"> a s návrhom obecné zastupiteľstvo súhlasilo.</w:t>
      </w:r>
    </w:p>
    <w:p w:rsidR="00C00847" w:rsidRDefault="00C00847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362DB6" w:rsidRP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lang w:val="sk-SK"/>
        </w:rPr>
        <w:tab/>
      </w:r>
      <w:r w:rsidR="00C00847" w:rsidRPr="00362DB6">
        <w:rPr>
          <w:b/>
          <w:lang w:val="sk-SK"/>
        </w:rPr>
        <w:t>10. Drobná stavba Igor Michalka</w:t>
      </w:r>
    </w:p>
    <w:p w:rsid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Igor Michalka bytom Lúčky 37 oznámil zámer výstavby oplotenia pozemku C KN 247 o dĺžke 35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 xml:space="preserve">. Stavebný dozor bude vykonávať Ing. Dušan </w:t>
      </w:r>
      <w:proofErr w:type="spellStart"/>
      <w:r>
        <w:rPr>
          <w:lang w:val="sk-SK"/>
        </w:rPr>
        <w:t>Tužinský</w:t>
      </w:r>
      <w:proofErr w:type="spellEnd"/>
      <w:r>
        <w:rPr>
          <w:lang w:val="sk-SK"/>
        </w:rPr>
        <w:t>.</w:t>
      </w:r>
    </w:p>
    <w:p w:rsid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362DB6" w:rsidRP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lang w:val="sk-SK"/>
        </w:rPr>
        <w:tab/>
      </w:r>
      <w:r w:rsidRPr="00362DB6">
        <w:rPr>
          <w:b/>
          <w:lang w:val="sk-SK"/>
        </w:rPr>
        <w:t>11.</w:t>
      </w:r>
      <w:r w:rsidR="00C00847" w:rsidRPr="00362DB6">
        <w:rPr>
          <w:b/>
          <w:lang w:val="sk-SK"/>
        </w:rPr>
        <w:t xml:space="preserve"> </w:t>
      </w:r>
      <w:r w:rsidRPr="00362DB6">
        <w:rPr>
          <w:b/>
          <w:lang w:val="sk-SK"/>
        </w:rPr>
        <w:t xml:space="preserve">Drobná stavba Jozef </w:t>
      </w:r>
      <w:proofErr w:type="spellStart"/>
      <w:r w:rsidRPr="00362DB6">
        <w:rPr>
          <w:b/>
          <w:lang w:val="sk-SK"/>
        </w:rPr>
        <w:t>Reichl</w:t>
      </w:r>
      <w:proofErr w:type="spellEnd"/>
    </w:p>
    <w:p w:rsid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Jozef </w:t>
      </w:r>
      <w:proofErr w:type="spellStart"/>
      <w:r>
        <w:rPr>
          <w:lang w:val="sk-SK"/>
        </w:rPr>
        <w:t>Reichl</w:t>
      </w:r>
      <w:proofErr w:type="spellEnd"/>
      <w:r>
        <w:rPr>
          <w:lang w:val="sk-SK"/>
        </w:rPr>
        <w:t xml:space="preserve"> bytom Lúčky 83 oznámil zámer výstavby oplotenia pozemku parcele 151/2, trvalý trávny porast. Výška oplotenia bude 180 cm a dĺžka 84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>.</w:t>
      </w:r>
    </w:p>
    <w:p w:rsid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362DB6" w:rsidRPr="00362DB6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b/>
          <w:lang w:val="sk-SK"/>
        </w:rPr>
        <w:tab/>
      </w:r>
      <w:r w:rsidRPr="00362DB6">
        <w:rPr>
          <w:b/>
          <w:lang w:val="sk-SK"/>
        </w:rPr>
        <w:t>12. MDD 211,80eur autobus</w:t>
      </w:r>
    </w:p>
    <w:p w:rsidR="008B768A" w:rsidRDefault="00362DB6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Starosta obce </w:t>
      </w:r>
      <w:proofErr w:type="spellStart"/>
      <w:r>
        <w:rPr>
          <w:lang w:val="sk-SK"/>
        </w:rPr>
        <w:t>Fr</w:t>
      </w:r>
      <w:proofErr w:type="spellEnd"/>
      <w:r>
        <w:rPr>
          <w:lang w:val="sk-SK"/>
        </w:rPr>
        <w:t>.</w:t>
      </w:r>
      <w:r w:rsidR="0044695C">
        <w:rPr>
          <w:lang w:val="sk-SK"/>
        </w:rPr>
        <w:t xml:space="preserve">  </w:t>
      </w:r>
      <w:proofErr w:type="spellStart"/>
      <w:r w:rsidR="0044695C">
        <w:rPr>
          <w:lang w:val="sk-SK"/>
        </w:rPr>
        <w:t>Z</w:t>
      </w:r>
      <w:r>
        <w:rPr>
          <w:lang w:val="sk-SK"/>
        </w:rPr>
        <w:t>ajak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zátupca</w:t>
      </w:r>
      <w:proofErr w:type="spellEnd"/>
      <w:r>
        <w:rPr>
          <w:lang w:val="sk-SK"/>
        </w:rPr>
        <w:t xml:space="preserve"> starostu </w:t>
      </w:r>
      <w:proofErr w:type="spellStart"/>
      <w:r>
        <w:rPr>
          <w:lang w:val="sk-SK"/>
        </w:rPr>
        <w:t>Ter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informovali o uskutočnenom zájazde pri príležitosti MDD do Z</w:t>
      </w:r>
      <w:r w:rsidR="0044695C">
        <w:rPr>
          <w:lang w:val="sk-SK"/>
        </w:rPr>
        <w:t>O</w:t>
      </w:r>
      <w:r>
        <w:rPr>
          <w:lang w:val="sk-SK"/>
        </w:rPr>
        <w:t>O v Bojniciach. Deti a rodičia vyslovili spokojnosť a </w:t>
      </w:r>
      <w:proofErr w:type="spellStart"/>
      <w:r>
        <w:rPr>
          <w:lang w:val="sk-SK"/>
        </w:rPr>
        <w:t>doporučili</w:t>
      </w:r>
      <w:proofErr w:type="spellEnd"/>
      <w:r>
        <w:rPr>
          <w:lang w:val="sk-SK"/>
        </w:rPr>
        <w:t xml:space="preserve"> i v budúcnosti organizovať podobné podujatie a to prípadne </w:t>
      </w:r>
      <w:r w:rsidR="008B768A">
        <w:rPr>
          <w:lang w:val="sk-SK"/>
        </w:rPr>
        <w:t xml:space="preserve">do inej lokality. Doprava bola poskytnutá spoločnosťou </w:t>
      </w:r>
      <w:proofErr w:type="spellStart"/>
      <w:r w:rsidR="008B768A">
        <w:rPr>
          <w:lang w:val="sk-SK"/>
        </w:rPr>
        <w:t>Koperbent</w:t>
      </w:r>
      <w:proofErr w:type="spellEnd"/>
      <w:r w:rsidR="008B768A">
        <w:rPr>
          <w:lang w:val="sk-SK"/>
        </w:rPr>
        <w:t xml:space="preserve"> s.r.o. Kopernica a fakturované náklady 211,80€.</w:t>
      </w:r>
    </w:p>
    <w:p w:rsidR="008B768A" w:rsidRDefault="008B768A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8B768A" w:rsidRPr="008B768A" w:rsidRDefault="008B768A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lang w:val="sk-SK"/>
        </w:rPr>
        <w:tab/>
      </w:r>
      <w:r w:rsidRPr="008B768A">
        <w:rPr>
          <w:b/>
          <w:lang w:val="sk-SK"/>
        </w:rPr>
        <w:t>13. Jánska vatra</w:t>
      </w:r>
    </w:p>
    <w:p w:rsidR="00D8434E" w:rsidRDefault="008B768A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Zástupca starostu 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informovala o nedávnom podujatí „Jánska vatra“, ktoré sa konalo za príjemného teplého počasia a účastníci vyslovili spokojnosť. Poďakovala za pomoc pri organizovaní podujatia   a to  hlavne</w:t>
      </w:r>
      <w:r w:rsidR="00D8434E">
        <w:rPr>
          <w:lang w:val="sk-SK"/>
        </w:rPr>
        <w:t xml:space="preserve"> občanom </w:t>
      </w:r>
      <w:r>
        <w:rPr>
          <w:lang w:val="sk-SK"/>
        </w:rPr>
        <w:t xml:space="preserve"> Maroš</w:t>
      </w:r>
      <w:r w:rsidR="00D8434E">
        <w:rPr>
          <w:lang w:val="sk-SK"/>
        </w:rPr>
        <w:t xml:space="preserve"> Kantor st., </w:t>
      </w:r>
      <w:r>
        <w:rPr>
          <w:lang w:val="sk-SK"/>
        </w:rPr>
        <w:t xml:space="preserve"> Maroš</w:t>
      </w:r>
      <w:r w:rsidR="00D8434E">
        <w:rPr>
          <w:lang w:val="sk-SK"/>
        </w:rPr>
        <w:t xml:space="preserve"> Kantor m</w:t>
      </w:r>
      <w:r>
        <w:rPr>
          <w:lang w:val="sk-SK"/>
        </w:rPr>
        <w:t>l</w:t>
      </w:r>
      <w:r w:rsidR="00D8434E">
        <w:rPr>
          <w:lang w:val="sk-SK"/>
        </w:rPr>
        <w:t>.</w:t>
      </w:r>
      <w:r>
        <w:rPr>
          <w:lang w:val="sk-SK"/>
        </w:rPr>
        <w:t xml:space="preserve">, Ľubica </w:t>
      </w:r>
      <w:proofErr w:type="spellStart"/>
      <w:r>
        <w:rPr>
          <w:lang w:val="sk-SK"/>
        </w:rPr>
        <w:t>Kantorová</w:t>
      </w:r>
      <w:proofErr w:type="spellEnd"/>
      <w:r>
        <w:rPr>
          <w:lang w:val="sk-SK"/>
        </w:rPr>
        <w:t>, M</w:t>
      </w:r>
      <w:r w:rsidR="00D8434E">
        <w:rPr>
          <w:lang w:val="sk-SK"/>
        </w:rPr>
        <w:t xml:space="preserve">ilan </w:t>
      </w:r>
      <w:proofErr w:type="spellStart"/>
      <w:r w:rsidR="00D8434E">
        <w:rPr>
          <w:lang w:val="sk-SK"/>
        </w:rPr>
        <w:t>Vraniak</w:t>
      </w:r>
      <w:proofErr w:type="spellEnd"/>
      <w:r w:rsidR="00D8434E">
        <w:rPr>
          <w:lang w:val="sk-SK"/>
        </w:rPr>
        <w:t xml:space="preserve">, Peter </w:t>
      </w:r>
      <w:proofErr w:type="spellStart"/>
      <w:r w:rsidR="00D8434E">
        <w:rPr>
          <w:lang w:val="sk-SK"/>
        </w:rPr>
        <w:t>Hogh</w:t>
      </w:r>
      <w:proofErr w:type="spellEnd"/>
      <w:r w:rsidR="00D8434E">
        <w:rPr>
          <w:lang w:val="sk-SK"/>
        </w:rPr>
        <w:t>, Já</w:t>
      </w:r>
      <w:r w:rsidR="0044695C">
        <w:rPr>
          <w:lang w:val="sk-SK"/>
        </w:rPr>
        <w:t>n</w:t>
      </w:r>
      <w:r w:rsidR="00D8434E">
        <w:rPr>
          <w:lang w:val="sk-SK"/>
        </w:rPr>
        <w:t xml:space="preserve"> </w:t>
      </w:r>
      <w:proofErr w:type="spellStart"/>
      <w:r w:rsidR="00D8434E">
        <w:rPr>
          <w:lang w:val="sk-SK"/>
        </w:rPr>
        <w:t>Li</w:t>
      </w:r>
      <w:r>
        <w:rPr>
          <w:lang w:val="sk-SK"/>
        </w:rPr>
        <w:t>chner</w:t>
      </w:r>
      <w:proofErr w:type="spellEnd"/>
      <w:r>
        <w:rPr>
          <w:lang w:val="sk-SK"/>
        </w:rPr>
        <w:t xml:space="preserve">, Vladimír </w:t>
      </w:r>
      <w:proofErr w:type="spellStart"/>
      <w:r>
        <w:rPr>
          <w:lang w:val="sk-SK"/>
        </w:rPr>
        <w:t>Závadský</w:t>
      </w:r>
      <w:proofErr w:type="spellEnd"/>
      <w:r>
        <w:rPr>
          <w:lang w:val="sk-SK"/>
        </w:rPr>
        <w:t>,</w:t>
      </w:r>
      <w:r w:rsidR="00D8434E">
        <w:rPr>
          <w:lang w:val="sk-SK"/>
        </w:rPr>
        <w:t xml:space="preserve"> </w:t>
      </w:r>
      <w:r>
        <w:rPr>
          <w:lang w:val="sk-SK"/>
        </w:rPr>
        <w:t xml:space="preserve">Jaroslav </w:t>
      </w:r>
      <w:proofErr w:type="spellStart"/>
      <w:r>
        <w:rPr>
          <w:lang w:val="sk-SK"/>
        </w:rPr>
        <w:t>Segeč</w:t>
      </w:r>
      <w:proofErr w:type="spellEnd"/>
      <w:r>
        <w:rPr>
          <w:lang w:val="sk-SK"/>
        </w:rPr>
        <w:t xml:space="preserve"> ml., </w:t>
      </w:r>
      <w:r>
        <w:rPr>
          <w:lang w:val="sk-SK"/>
        </w:rPr>
        <w:lastRenderedPageBreak/>
        <w:t xml:space="preserve">Viktor Medveď, Jozef </w:t>
      </w:r>
      <w:proofErr w:type="spellStart"/>
      <w:r>
        <w:rPr>
          <w:lang w:val="sk-SK"/>
        </w:rPr>
        <w:t>Pittner</w:t>
      </w:r>
      <w:proofErr w:type="spellEnd"/>
      <w:r>
        <w:rPr>
          <w:lang w:val="sk-SK"/>
        </w:rPr>
        <w:t xml:space="preserve"> ako aj </w:t>
      </w:r>
      <w:proofErr w:type="spellStart"/>
      <w:r>
        <w:rPr>
          <w:lang w:val="sk-SK"/>
        </w:rPr>
        <w:t>spozorom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Alpinum</w:t>
      </w:r>
      <w:proofErr w:type="spellEnd"/>
      <w:r>
        <w:rPr>
          <w:lang w:val="sk-SK"/>
        </w:rPr>
        <w:t xml:space="preserve"> záhradníctvo Rot</w:t>
      </w:r>
      <w:r w:rsidR="0044695C">
        <w:rPr>
          <w:lang w:val="sk-SK"/>
        </w:rPr>
        <w:t>h</w:t>
      </w:r>
      <w:r>
        <w:rPr>
          <w:lang w:val="sk-SK"/>
        </w:rPr>
        <w:t xml:space="preserve">, Železiarstvo Ľubica </w:t>
      </w:r>
      <w:proofErr w:type="spellStart"/>
      <w:r>
        <w:rPr>
          <w:lang w:val="sk-SK"/>
        </w:rPr>
        <w:t>Bobeková</w:t>
      </w:r>
      <w:proofErr w:type="spellEnd"/>
      <w:r>
        <w:rPr>
          <w:lang w:val="sk-SK"/>
        </w:rPr>
        <w:t xml:space="preserve">, </w:t>
      </w:r>
      <w:r w:rsidR="00D8434E">
        <w:rPr>
          <w:lang w:val="sk-SK"/>
        </w:rPr>
        <w:t xml:space="preserve">Farma na Hôrke </w:t>
      </w:r>
      <w:proofErr w:type="spellStart"/>
      <w:r w:rsidR="00D8434E">
        <w:rPr>
          <w:lang w:val="sk-SK"/>
        </w:rPr>
        <w:t>R.Grosman</w:t>
      </w:r>
      <w:proofErr w:type="spellEnd"/>
      <w:r w:rsidR="00D8434E">
        <w:rPr>
          <w:lang w:val="sk-SK"/>
        </w:rPr>
        <w:t xml:space="preserve">, </w:t>
      </w:r>
      <w:proofErr w:type="spellStart"/>
      <w:r w:rsidR="00D8434E">
        <w:rPr>
          <w:lang w:val="sk-SK"/>
        </w:rPr>
        <w:t>Yogi</w:t>
      </w:r>
      <w:proofErr w:type="spellEnd"/>
      <w:r w:rsidR="0044695C">
        <w:rPr>
          <w:lang w:val="sk-SK"/>
        </w:rPr>
        <w:t xml:space="preserve"> </w:t>
      </w:r>
      <w:r w:rsidR="00D8434E">
        <w:rPr>
          <w:lang w:val="sk-SK"/>
        </w:rPr>
        <w:t xml:space="preserve">bar Lúčky a Kadernícky salón </w:t>
      </w:r>
      <w:proofErr w:type="spellStart"/>
      <w:r w:rsidR="00D8434E">
        <w:rPr>
          <w:lang w:val="sk-SK"/>
        </w:rPr>
        <w:t>Inpul</w:t>
      </w:r>
      <w:r w:rsidR="0044695C">
        <w:rPr>
          <w:lang w:val="sk-SK"/>
        </w:rPr>
        <w:t>s</w:t>
      </w:r>
      <w:proofErr w:type="spellEnd"/>
      <w:r w:rsidR="00D8434E">
        <w:rPr>
          <w:lang w:val="sk-SK"/>
        </w:rPr>
        <w:t xml:space="preserve"> Romana </w:t>
      </w:r>
      <w:proofErr w:type="spellStart"/>
      <w:r w:rsidR="00D8434E">
        <w:rPr>
          <w:lang w:val="sk-SK"/>
        </w:rPr>
        <w:t>Kuncová</w:t>
      </w:r>
      <w:proofErr w:type="spellEnd"/>
      <w:r w:rsidR="00D8434E">
        <w:rPr>
          <w:lang w:val="sk-SK"/>
        </w:rPr>
        <w:t>.</w:t>
      </w:r>
      <w:r>
        <w:rPr>
          <w:lang w:val="sk-SK"/>
        </w:rPr>
        <w:t xml:space="preserve"> </w:t>
      </w:r>
      <w:r w:rsidR="00D8434E">
        <w:rPr>
          <w:lang w:val="sk-SK"/>
        </w:rPr>
        <w:t xml:space="preserve">Ďalej uviedla, že firma </w:t>
      </w:r>
      <w:proofErr w:type="spellStart"/>
      <w:r w:rsidR="00D8434E">
        <w:rPr>
          <w:lang w:val="sk-SK"/>
        </w:rPr>
        <w:t>Šarkozi</w:t>
      </w:r>
      <w:proofErr w:type="spellEnd"/>
      <w:r w:rsidR="00D8434E">
        <w:rPr>
          <w:lang w:val="sk-SK"/>
        </w:rPr>
        <w:t xml:space="preserve"> dodala drevo a zabezpečila jeho dopravu</w:t>
      </w:r>
      <w:r>
        <w:rPr>
          <w:lang w:val="sk-SK"/>
        </w:rPr>
        <w:t xml:space="preserve"> </w:t>
      </w:r>
      <w:r w:rsidR="00D8434E">
        <w:rPr>
          <w:lang w:val="sk-SK"/>
        </w:rPr>
        <w:t xml:space="preserve">. </w:t>
      </w:r>
      <w:proofErr w:type="spellStart"/>
      <w:r w:rsidR="00D8434E">
        <w:rPr>
          <w:lang w:val="sk-SK"/>
        </w:rPr>
        <w:t>Doporučila</w:t>
      </w:r>
      <w:proofErr w:type="spellEnd"/>
      <w:r w:rsidR="00D8434E">
        <w:rPr>
          <w:lang w:val="sk-SK"/>
        </w:rPr>
        <w:t xml:space="preserve">, aby v budúcom období bolo v rozpočte schválená čiastka na zabezpečenie dreva v množstve 7-8 </w:t>
      </w:r>
      <w:proofErr w:type="spellStart"/>
      <w:r w:rsidR="00D8434E">
        <w:rPr>
          <w:lang w:val="sk-SK"/>
        </w:rPr>
        <w:t>prm</w:t>
      </w:r>
      <w:proofErr w:type="spellEnd"/>
      <w:r w:rsidR="00D8434E">
        <w:rPr>
          <w:lang w:val="sk-SK"/>
        </w:rPr>
        <w:t xml:space="preserve">, lebo 5 </w:t>
      </w:r>
      <w:proofErr w:type="spellStart"/>
      <w:r w:rsidR="00D8434E">
        <w:rPr>
          <w:lang w:val="sk-SK"/>
        </w:rPr>
        <w:t>prm</w:t>
      </w:r>
      <w:proofErr w:type="spellEnd"/>
      <w:r w:rsidR="00D8434E">
        <w:rPr>
          <w:lang w:val="sk-SK"/>
        </w:rPr>
        <w:t xml:space="preserve"> je málo.</w:t>
      </w:r>
    </w:p>
    <w:p w:rsidR="00B858FB" w:rsidRDefault="00B858F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D8434E" w:rsidRPr="00B858FB" w:rsidRDefault="00B858FB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b/>
          <w:lang w:val="sk-SK"/>
        </w:rPr>
        <w:tab/>
      </w:r>
      <w:r w:rsidR="00D8434E" w:rsidRPr="00B858FB">
        <w:rPr>
          <w:b/>
          <w:lang w:val="sk-SK"/>
        </w:rPr>
        <w:t>14.</w:t>
      </w:r>
      <w:r w:rsidR="008B768A" w:rsidRPr="00B858FB">
        <w:rPr>
          <w:b/>
          <w:lang w:val="sk-SK"/>
        </w:rPr>
        <w:t xml:space="preserve"> </w:t>
      </w:r>
      <w:r w:rsidR="00D8434E" w:rsidRPr="00B858FB">
        <w:rPr>
          <w:b/>
          <w:lang w:val="sk-SK"/>
        </w:rPr>
        <w:t>Diskusia</w:t>
      </w:r>
    </w:p>
    <w:p w:rsidR="00851CFC" w:rsidRDefault="00B858F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ab/>
      </w:r>
      <w:r w:rsidR="00D8434E">
        <w:rPr>
          <w:lang w:val="sk-SK"/>
        </w:rPr>
        <w:t xml:space="preserve">Starosta obce informoval, že Obecný úrad v Lúčkach </w:t>
      </w:r>
      <w:r w:rsidR="0044695C">
        <w:rPr>
          <w:lang w:val="sk-SK"/>
        </w:rPr>
        <w:t>ne</w:t>
      </w:r>
      <w:r w:rsidR="00D8434E">
        <w:rPr>
          <w:lang w:val="sk-SK"/>
        </w:rPr>
        <w:t xml:space="preserve">vydal súhlas pre Ing. Andreu </w:t>
      </w:r>
      <w:proofErr w:type="spellStart"/>
      <w:r w:rsidR="00D8434E">
        <w:rPr>
          <w:lang w:val="sk-SK"/>
        </w:rPr>
        <w:t>Pribilincovú</w:t>
      </w:r>
      <w:proofErr w:type="spellEnd"/>
      <w:r w:rsidR="00D8434E">
        <w:rPr>
          <w:lang w:val="sk-SK"/>
        </w:rPr>
        <w:t xml:space="preserve">, bytom </w:t>
      </w:r>
      <w:proofErr w:type="spellStart"/>
      <w:r w:rsidR="00D8434E">
        <w:rPr>
          <w:lang w:val="sk-SK"/>
        </w:rPr>
        <w:t>B</w:t>
      </w:r>
      <w:r w:rsidR="00851CFC">
        <w:rPr>
          <w:lang w:val="sk-SK"/>
        </w:rPr>
        <w:t>iovetska</w:t>
      </w:r>
      <w:proofErr w:type="spellEnd"/>
      <w:r w:rsidR="00851CFC">
        <w:rPr>
          <w:lang w:val="sk-SK"/>
        </w:rPr>
        <w:t xml:space="preserve"> 36 Nitra na drobné stavby</w:t>
      </w:r>
      <w:r>
        <w:rPr>
          <w:lang w:val="sk-SK"/>
        </w:rPr>
        <w:t>.</w:t>
      </w:r>
      <w:r w:rsidR="00851CFC">
        <w:rPr>
          <w:lang w:val="sk-SK"/>
        </w:rPr>
        <w:t xml:space="preserve"> Nakoľko drobná stavba musí plniť doplnkovú funkciu hlavnej stavby, ktorá však ešte nejestvuje, nemôže sa plánovaná výstavba povoliť ako drobná stavba. Obecný úrad konal nesprávne a je potrebné, aby zabezpečil právnu nápravu. </w:t>
      </w:r>
      <w:proofErr w:type="spellStart"/>
      <w:r w:rsidR="00851CFC">
        <w:rPr>
          <w:lang w:val="sk-SK"/>
        </w:rPr>
        <w:t>Doporučuje</w:t>
      </w:r>
      <w:proofErr w:type="spellEnd"/>
      <w:r w:rsidR="00851CFC">
        <w:rPr>
          <w:lang w:val="sk-SK"/>
        </w:rPr>
        <w:t xml:space="preserve"> sa stavebníkovi, aby si zabezpečil zodpovedajúcu projektovú dokumentáciu pre komplexný zámer výstavby a k nemu požadované stanoviská príslušných orgánov a organizácií.</w:t>
      </w:r>
    </w:p>
    <w:p w:rsidR="00C62F80" w:rsidRDefault="00C62F80" w:rsidP="00C62F80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>Ďalej</w:t>
      </w:r>
      <w:r w:rsidR="008B768A">
        <w:rPr>
          <w:lang w:val="sk-SK"/>
        </w:rPr>
        <w:t xml:space="preserve"> </w:t>
      </w:r>
      <w:r>
        <w:rPr>
          <w:lang w:val="sk-SK"/>
        </w:rPr>
        <w:t xml:space="preserve">Dominik Pavlík bytom ul. </w:t>
      </w:r>
      <w:proofErr w:type="spellStart"/>
      <w:r>
        <w:rPr>
          <w:lang w:val="sk-SK"/>
        </w:rPr>
        <w:t>J.Kráľa</w:t>
      </w:r>
      <w:proofErr w:type="spellEnd"/>
      <w:r>
        <w:rPr>
          <w:lang w:val="sk-SK"/>
        </w:rPr>
        <w:t xml:space="preserve"> 902/31 Žiar nad Hronom oznámil zámer vybudovania elektrickej prípojky a vybudovanie oplotenia pozemku - parcele 151/6 v dĺžke asi 200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 xml:space="preserve"> a to 10-15 cm z vnútornej strany uvedenej parcely. Nakoľko na zakúpenom pozemku sa nenachádza žiadna stavba, ktorá by bola vedená v operáte nehnuteľností, nejedná sa drobnú stavbu na ktorú postačuje ohlásenie OÚ, ale vyžaduje sa zabezpečiť si ešte pred realizáciou stavebné povolenie.</w:t>
      </w:r>
    </w:p>
    <w:p w:rsidR="00170D1A" w:rsidRDefault="00C62F80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ab/>
      </w:r>
      <w:r w:rsidR="00787F4E">
        <w:rPr>
          <w:lang w:val="sk-SK"/>
        </w:rPr>
        <w:t xml:space="preserve">Ďalej bola predložená žiadosť spoločnosti </w:t>
      </w:r>
      <w:proofErr w:type="spellStart"/>
      <w:r w:rsidR="00787F4E">
        <w:rPr>
          <w:lang w:val="sk-SK"/>
        </w:rPr>
        <w:t>Jasoň</w:t>
      </w:r>
      <w:proofErr w:type="spellEnd"/>
      <w:r w:rsidR="00787F4E">
        <w:rPr>
          <w:lang w:val="sk-SK"/>
        </w:rPr>
        <w:t xml:space="preserve"> s.r.o. so sídlom </w:t>
      </w:r>
      <w:proofErr w:type="spellStart"/>
      <w:r w:rsidR="00787F4E">
        <w:rPr>
          <w:lang w:val="sk-SK"/>
        </w:rPr>
        <w:t>Penhýbel</w:t>
      </w:r>
      <w:proofErr w:type="spellEnd"/>
      <w:r w:rsidR="00787F4E">
        <w:rPr>
          <w:lang w:val="sk-SK"/>
        </w:rPr>
        <w:t xml:space="preserve"> 240 Veľké Pole vo veci odsúhlasenia návrhu splátkového kalendára na uhradenie 9.783 € </w:t>
      </w:r>
      <w:r w:rsidR="00851CFC">
        <w:rPr>
          <w:lang w:val="sk-SK"/>
        </w:rPr>
        <w:t>za dane z nehnuteľností v roku 2017</w:t>
      </w:r>
      <w:r w:rsidR="008B768A">
        <w:rPr>
          <w:lang w:val="sk-SK"/>
        </w:rPr>
        <w:t xml:space="preserve"> </w:t>
      </w:r>
      <w:r w:rsidR="00851CFC">
        <w:rPr>
          <w:lang w:val="sk-SK"/>
        </w:rPr>
        <w:t>. Obecné zastupiteľstvo nesúhlasilo s navrhnutým splátkovým kalendárom a požaduje úhradu podľa dodaného rozhodnutia obecného úradu.</w:t>
      </w:r>
    </w:p>
    <w:p w:rsidR="00CA7E79" w:rsidRDefault="00BC116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170D1A" w:rsidRDefault="00170D1A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Ďalej bola predložená ponuka na zakúpenie a montáž sieťok proti hmyzu na okná kancelárií OÚ. Prítomní konštatovali, že ponuka je neúmerne predražená a nesúhlasili s realizáciou.</w:t>
      </w:r>
    </w:p>
    <w:p w:rsidR="00CA7E79" w:rsidRDefault="00CA7E79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</w:p>
    <w:p w:rsidR="0099444B" w:rsidRDefault="0039046E" w:rsidP="006F5D3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 w:rsidR="002845DA">
        <w:rPr>
          <w:b/>
          <w:lang w:val="sk-SK"/>
        </w:rPr>
        <w:t>15</w:t>
      </w:r>
      <w:r w:rsidR="0099444B" w:rsidRPr="0099444B">
        <w:rPr>
          <w:b/>
          <w:lang w:val="sk-SK"/>
        </w:rPr>
        <w:t>. Prijatie uznesení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</w:p>
    <w:p w:rsidR="00D27605" w:rsidRP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B858FB">
        <w:rPr>
          <w:b/>
          <w:lang w:val="sk-SK"/>
        </w:rPr>
        <w:t>nesenie 8</w:t>
      </w:r>
      <w:r w:rsidRPr="00D27605">
        <w:rPr>
          <w:b/>
          <w:lang w:val="sk-SK"/>
        </w:rPr>
        <w:t>/2017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05F04" w:rsidRPr="002014F3" w:rsidRDefault="00D27605" w:rsidP="00B858FB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 ú h l</w:t>
      </w:r>
      <w:r w:rsidR="00373D86">
        <w:rPr>
          <w:b/>
          <w:lang w:val="sk-SK"/>
        </w:rPr>
        <w:t xml:space="preserve"> a</w:t>
      </w:r>
      <w:r w:rsidRPr="00D27605">
        <w:rPr>
          <w:b/>
          <w:lang w:val="sk-SK"/>
        </w:rPr>
        <w:t xml:space="preserve"> s í</w:t>
      </w:r>
      <w:r>
        <w:rPr>
          <w:lang w:val="sk-SK"/>
        </w:rPr>
        <w:t xml:space="preserve">  s</w:t>
      </w:r>
      <w:r w:rsidR="00B858FB">
        <w:rPr>
          <w:lang w:val="sk-SK"/>
        </w:rPr>
        <w:t xml:space="preserve"> drobnou stavbou – Optická prípojka základovej stanice v obci Lúčky na parcele 3350 EKN, ktorých vlastníkom sú  Lesy SR – závod Žarnovica, pre  uloženie plastovej rúra 4x12/8 o dĺžke 50 m v kat. </w:t>
      </w:r>
      <w:proofErr w:type="spellStart"/>
      <w:r w:rsidR="00B858FB">
        <w:rPr>
          <w:lang w:val="sk-SK"/>
        </w:rPr>
        <w:t>úz</w:t>
      </w:r>
      <w:proofErr w:type="spellEnd"/>
      <w:r w:rsidR="00B858FB">
        <w:rPr>
          <w:lang w:val="sk-SK"/>
        </w:rPr>
        <w:t xml:space="preserve">. Lúčky </w:t>
      </w:r>
    </w:p>
    <w:p w:rsidR="00D27605" w:rsidRPr="00EB0200" w:rsidRDefault="00D27605" w:rsidP="00D27605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</w:t>
      </w:r>
      <w:r w:rsidR="00B858FB">
        <w:rPr>
          <w:lang w:val="sk-SK"/>
        </w:rPr>
        <w:t>starosta obce</w:t>
      </w:r>
    </w:p>
    <w:p w:rsidR="00FF4F1F" w:rsidRPr="00D27605" w:rsidRDefault="00FF4F1F" w:rsidP="00FF4F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>
        <w:rPr>
          <w:b/>
          <w:lang w:val="sk-SK"/>
        </w:rPr>
        <w:t>nesenie 9</w:t>
      </w:r>
      <w:r w:rsidRPr="00D27605">
        <w:rPr>
          <w:b/>
          <w:lang w:val="sk-SK"/>
        </w:rPr>
        <w:t>/2017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FF4F1F" w:rsidRDefault="00FF4F1F" w:rsidP="00FF4F1F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>
        <w:rPr>
          <w:lang w:val="sk-SK"/>
        </w:rPr>
        <w:t xml:space="preserve"> plochu na umiestňovanie predvolebných letákov pre voľby do VUC na zaužívanom mieste pred predajňou COOP Jednota.</w:t>
      </w:r>
    </w:p>
    <w:p w:rsidR="00FF4F1F" w:rsidRPr="00EB0200" w:rsidRDefault="00FF4F1F" w:rsidP="00FF4F1F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FF4F1F" w:rsidRDefault="00FF4F1F" w:rsidP="00FF4F1F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9046E" w:rsidRPr="00D27605" w:rsidRDefault="0039046E" w:rsidP="0039046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10</w:t>
      </w:r>
      <w:r w:rsidRPr="00D27605">
        <w:rPr>
          <w:b/>
          <w:lang w:val="sk-SK"/>
        </w:rPr>
        <w:t>/2017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lastRenderedPageBreak/>
        <w:t>Obecné zastupiteľstvo v Lúčkach</w:t>
      </w:r>
    </w:p>
    <w:p w:rsidR="0039046E" w:rsidRDefault="0039046E" w:rsidP="0039046E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 w:rsidR="0044695C">
        <w:rPr>
          <w:lang w:val="sk-SK"/>
        </w:rPr>
        <w:t xml:space="preserve">Jánovi </w:t>
      </w:r>
      <w:proofErr w:type="spellStart"/>
      <w:r w:rsidR="0044695C">
        <w:rPr>
          <w:lang w:val="sk-SK"/>
        </w:rPr>
        <w:t>Jurecz</w:t>
      </w:r>
      <w:r>
        <w:rPr>
          <w:lang w:val="sk-SK"/>
        </w:rPr>
        <w:t>kovi</w:t>
      </w:r>
      <w:proofErr w:type="spellEnd"/>
      <w:r>
        <w:rPr>
          <w:lang w:val="sk-SK"/>
        </w:rPr>
        <w:t xml:space="preserve">  výstavbu prístrešku o rozmeroch 3,50m x 5,00m na  pozemku  C KN  279/1 pri dome </w:t>
      </w:r>
      <w:proofErr w:type="spellStart"/>
      <w:r>
        <w:rPr>
          <w:lang w:val="sk-SK"/>
        </w:rPr>
        <w:t>č.s</w:t>
      </w:r>
      <w:proofErr w:type="spellEnd"/>
      <w:r>
        <w:rPr>
          <w:lang w:val="sk-SK"/>
        </w:rPr>
        <w:t xml:space="preserve">. 107 v Lúčkach </w:t>
      </w:r>
    </w:p>
    <w:p w:rsidR="0039046E" w:rsidRPr="00EB0200" w:rsidRDefault="0039046E" w:rsidP="0039046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FF4F1F" w:rsidRDefault="0039046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9046E" w:rsidRPr="00D27605" w:rsidRDefault="0039046E" w:rsidP="0039046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11</w:t>
      </w:r>
      <w:r w:rsidRPr="00D27605">
        <w:rPr>
          <w:b/>
          <w:lang w:val="sk-SK"/>
        </w:rPr>
        <w:t>/2017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39046E" w:rsidRDefault="0039046E" w:rsidP="0039046E">
      <w:pPr>
        <w:ind w:firstLine="708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</w:t>
      </w:r>
      <w:r w:rsidR="0044695C">
        <w:rPr>
          <w:lang w:val="sk-SK"/>
        </w:rPr>
        <w:t xml:space="preserve">Helene </w:t>
      </w:r>
      <w:proofErr w:type="spellStart"/>
      <w:r w:rsidR="0044695C">
        <w:rPr>
          <w:lang w:val="sk-SK"/>
        </w:rPr>
        <w:t>Kolovra</w:t>
      </w:r>
      <w:r>
        <w:rPr>
          <w:lang w:val="sk-SK"/>
        </w:rPr>
        <w:t>tovej</w:t>
      </w:r>
      <w:proofErr w:type="spellEnd"/>
      <w:r>
        <w:rPr>
          <w:lang w:val="sk-SK"/>
        </w:rPr>
        <w:t xml:space="preserve"> bytom Lúčky 71,  zámer terénnych úprav  svahu na  obidvoch stranách prístupovej cesty k rodinnému domu. Vlastník pozemkov je Obec Lúčky </w:t>
      </w:r>
    </w:p>
    <w:p w:rsidR="0039046E" w:rsidRPr="00EB0200" w:rsidRDefault="0039046E" w:rsidP="0039046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D27605" w:rsidRDefault="0039046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9046E" w:rsidRDefault="0039046E" w:rsidP="0039046E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.</w:t>
      </w:r>
    </w:p>
    <w:p w:rsidR="0039046E" w:rsidRPr="00D27605" w:rsidRDefault="0039046E" w:rsidP="0039046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12</w:t>
      </w:r>
      <w:r w:rsidRPr="00D27605">
        <w:rPr>
          <w:b/>
          <w:lang w:val="sk-SK"/>
        </w:rPr>
        <w:t>/2017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39046E" w:rsidRDefault="0039046E" w:rsidP="0039046E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 </w:t>
      </w:r>
      <w:r>
        <w:rPr>
          <w:lang w:val="sk-SK"/>
        </w:rPr>
        <w:t xml:space="preserve">Igorovi Michalkovi bytom Lúčky 37  zámer výstavby oplotenia pozemku C KN 247 o dĺžke 35 </w:t>
      </w:r>
      <w:proofErr w:type="spellStart"/>
      <w:r>
        <w:rPr>
          <w:lang w:val="sk-SK"/>
        </w:rPr>
        <w:t>bm</w:t>
      </w:r>
      <w:proofErr w:type="spellEnd"/>
      <w:r>
        <w:rPr>
          <w:lang w:val="sk-SK"/>
        </w:rPr>
        <w:t xml:space="preserve"> v Lúčkach. Stavebný dozor bude vykonávať Ing. Dušan </w:t>
      </w:r>
      <w:proofErr w:type="spellStart"/>
      <w:r>
        <w:rPr>
          <w:lang w:val="sk-SK"/>
        </w:rPr>
        <w:t>Tužinský</w:t>
      </w:r>
      <w:proofErr w:type="spellEnd"/>
      <w:r>
        <w:rPr>
          <w:lang w:val="sk-SK"/>
        </w:rPr>
        <w:t xml:space="preserve">. </w:t>
      </w:r>
    </w:p>
    <w:p w:rsidR="0039046E" w:rsidRPr="00EB0200" w:rsidRDefault="0039046E" w:rsidP="0039046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9046E" w:rsidRPr="00D27605" w:rsidRDefault="0039046E" w:rsidP="0039046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13</w:t>
      </w:r>
      <w:r w:rsidRPr="00D27605">
        <w:rPr>
          <w:b/>
          <w:lang w:val="sk-SK"/>
        </w:rPr>
        <w:t>/2017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D439C" w:rsidRDefault="0039046E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</w:t>
      </w:r>
      <w:r>
        <w:rPr>
          <w:b/>
          <w:lang w:val="sk-SK"/>
        </w:rPr>
        <w:t xml:space="preserve"> ch v a ľ u j e </w:t>
      </w:r>
      <w:r w:rsidR="008D439C">
        <w:rPr>
          <w:lang w:val="sk-SK"/>
        </w:rPr>
        <w:t xml:space="preserve">Jozef </w:t>
      </w:r>
      <w:proofErr w:type="spellStart"/>
      <w:r w:rsidR="008D439C">
        <w:rPr>
          <w:lang w:val="sk-SK"/>
        </w:rPr>
        <w:t>Reichl</w:t>
      </w:r>
      <w:proofErr w:type="spellEnd"/>
      <w:r w:rsidR="008D439C">
        <w:rPr>
          <w:lang w:val="sk-SK"/>
        </w:rPr>
        <w:t xml:space="preserve"> bytom Lúčky 83  výstavbu oplotenia pozemku parcele 151/2, trvalý trávny porast. Výška oplotenia bude 180 cm a dĺžka 84 </w:t>
      </w:r>
      <w:proofErr w:type="spellStart"/>
      <w:r w:rsidR="008D439C">
        <w:rPr>
          <w:lang w:val="sk-SK"/>
        </w:rPr>
        <w:t>bm</w:t>
      </w:r>
      <w:proofErr w:type="spellEnd"/>
      <w:r w:rsidR="008D439C">
        <w:rPr>
          <w:lang w:val="sk-SK"/>
        </w:rPr>
        <w:t>.</w:t>
      </w:r>
    </w:p>
    <w:p w:rsidR="0039046E" w:rsidRPr="00EB0200" w:rsidRDefault="0039046E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8D439C" w:rsidRPr="00D27605" w:rsidRDefault="008D439C" w:rsidP="008D439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14</w:t>
      </w:r>
      <w:r w:rsidRPr="00D27605">
        <w:rPr>
          <w:b/>
          <w:lang w:val="sk-SK"/>
        </w:rPr>
        <w:t>/2017</w:t>
      </w:r>
    </w:p>
    <w:p w:rsidR="008D439C" w:rsidRDefault="008D439C" w:rsidP="008D439C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D439C" w:rsidRDefault="008D439C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  <w:t xml:space="preserve">B e r i e   n a v e d o m i e ch v a ľ u j e </w:t>
      </w:r>
    </w:p>
    <w:p w:rsidR="008D439C" w:rsidRDefault="008D439C" w:rsidP="008D439C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ind w:right="-113"/>
        <w:jc w:val="both"/>
        <w:rPr>
          <w:lang w:val="sk-SK"/>
        </w:rPr>
      </w:pPr>
      <w:r w:rsidRPr="008D439C">
        <w:rPr>
          <w:lang w:val="sk-SK"/>
        </w:rPr>
        <w:t xml:space="preserve">Informáciu o </w:t>
      </w:r>
      <w:r>
        <w:rPr>
          <w:lang w:val="sk-SK"/>
        </w:rPr>
        <w:t>uskutočnení</w:t>
      </w:r>
      <w:r w:rsidRPr="008D439C">
        <w:rPr>
          <w:lang w:val="sk-SK"/>
        </w:rPr>
        <w:t xml:space="preserve"> </w:t>
      </w:r>
      <w:r>
        <w:rPr>
          <w:lang w:val="sk-SK"/>
        </w:rPr>
        <w:t>zájazdu</w:t>
      </w:r>
      <w:r w:rsidRPr="008D439C">
        <w:rPr>
          <w:lang w:val="sk-SK"/>
        </w:rPr>
        <w:t xml:space="preserve"> pri príležitosti MDD do ZZO v</w:t>
      </w:r>
      <w:r>
        <w:rPr>
          <w:lang w:val="sk-SK"/>
        </w:rPr>
        <w:t> </w:t>
      </w:r>
      <w:r w:rsidRPr="008D439C">
        <w:rPr>
          <w:lang w:val="sk-SK"/>
        </w:rPr>
        <w:t>Bojniciach</w:t>
      </w:r>
      <w:r>
        <w:rPr>
          <w:lang w:val="sk-SK"/>
        </w:rPr>
        <w:t xml:space="preserve"> a vynaložených nákladov na dopravu vo výške 211,80€</w:t>
      </w:r>
    </w:p>
    <w:p w:rsidR="008D439C" w:rsidRDefault="008D439C" w:rsidP="008D439C">
      <w:pPr>
        <w:pStyle w:val="Odsekzoznamu"/>
        <w:widowControl w:val="0"/>
        <w:numPr>
          <w:ilvl w:val="0"/>
          <w:numId w:val="42"/>
        </w:numPr>
        <w:autoSpaceDE w:val="0"/>
        <w:autoSpaceDN w:val="0"/>
        <w:adjustRightInd w:val="0"/>
        <w:ind w:right="-113"/>
        <w:jc w:val="both"/>
        <w:rPr>
          <w:lang w:val="sk-SK"/>
        </w:rPr>
      </w:pPr>
      <w:r w:rsidRPr="008D439C">
        <w:rPr>
          <w:lang w:val="sk-SK"/>
        </w:rPr>
        <w:t>Informáciu</w:t>
      </w:r>
      <w:r>
        <w:rPr>
          <w:lang w:val="sk-SK"/>
        </w:rPr>
        <w:t xml:space="preserve"> o</w:t>
      </w:r>
      <w:r w:rsidRPr="008D439C">
        <w:rPr>
          <w:lang w:val="sk-SK"/>
        </w:rPr>
        <w:t xml:space="preserve"> </w:t>
      </w:r>
      <w:r>
        <w:rPr>
          <w:lang w:val="sk-SK"/>
        </w:rPr>
        <w:t>podujatí „Jánska vatra“, ktoré sa konalo 24.6.2017 za príjemného teplého počasia a účastníci vyslovili spokojnosť</w:t>
      </w:r>
    </w:p>
    <w:p w:rsidR="00787F4E" w:rsidRDefault="00787F4E" w:rsidP="00787F4E">
      <w:pPr>
        <w:pStyle w:val="Odsekzoznamu"/>
        <w:widowControl w:val="0"/>
        <w:autoSpaceDE w:val="0"/>
        <w:autoSpaceDN w:val="0"/>
        <w:adjustRightInd w:val="0"/>
        <w:ind w:right="-113"/>
        <w:rPr>
          <w:lang w:val="sk-SK"/>
        </w:rPr>
      </w:pPr>
      <w:r>
        <w:rPr>
          <w:lang w:val="sk-SK"/>
        </w:rPr>
        <w:t xml:space="preserve">Informáciu o zakúpení 4 ks pivných setov,  pre </w:t>
      </w:r>
      <w:proofErr w:type="spellStart"/>
      <w:r>
        <w:rPr>
          <w:lang w:val="sk-SK"/>
        </w:rPr>
        <w:t>kulturno</w:t>
      </w:r>
      <w:proofErr w:type="spellEnd"/>
      <w:r>
        <w:rPr>
          <w:lang w:val="sk-SK"/>
        </w:rPr>
        <w:t xml:space="preserve"> – spoločenské podujatia organizované v obci   v cene 250 €.</w:t>
      </w:r>
    </w:p>
    <w:p w:rsidR="008D439C" w:rsidRPr="00EB0200" w:rsidRDefault="008D439C" w:rsidP="008D439C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8D439C" w:rsidRDefault="008D439C" w:rsidP="008D439C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787F4E" w:rsidRPr="00D27605" w:rsidRDefault="00787F4E" w:rsidP="00787F4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C62F80">
        <w:rPr>
          <w:b/>
          <w:lang w:val="sk-SK"/>
        </w:rPr>
        <w:t>nesenie 15</w:t>
      </w:r>
      <w:r w:rsidRPr="00D27605">
        <w:rPr>
          <w:b/>
          <w:lang w:val="sk-SK"/>
        </w:rPr>
        <w:t>/2017</w:t>
      </w:r>
    </w:p>
    <w:p w:rsidR="00787F4E" w:rsidRDefault="00787F4E" w:rsidP="00787F4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87F4E" w:rsidRDefault="00787F4E" w:rsidP="00787F4E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  <w:t xml:space="preserve">N e s ch v a ľ u j e </w:t>
      </w:r>
      <w:r>
        <w:rPr>
          <w:lang w:val="sk-SK"/>
        </w:rPr>
        <w:t>splátkový kalend</w:t>
      </w:r>
      <w:r w:rsidR="00431975">
        <w:rPr>
          <w:lang w:val="sk-SK"/>
        </w:rPr>
        <w:t xml:space="preserve">ár predložený spoločnosťou  </w:t>
      </w:r>
      <w:proofErr w:type="spellStart"/>
      <w:r w:rsidR="00431975">
        <w:rPr>
          <w:lang w:val="sk-SK"/>
        </w:rPr>
        <w:t>Jasoň</w:t>
      </w:r>
      <w:proofErr w:type="spellEnd"/>
      <w:r w:rsidR="00431975">
        <w:rPr>
          <w:lang w:val="sk-SK"/>
        </w:rPr>
        <w:t xml:space="preserve"> s.r.o. so sídlom </w:t>
      </w:r>
      <w:proofErr w:type="spellStart"/>
      <w:r w:rsidR="00431975">
        <w:rPr>
          <w:lang w:val="sk-SK"/>
        </w:rPr>
        <w:t>Penhýbel</w:t>
      </w:r>
      <w:proofErr w:type="spellEnd"/>
      <w:r w:rsidR="00431975">
        <w:rPr>
          <w:lang w:val="sk-SK"/>
        </w:rPr>
        <w:t xml:space="preserve"> 240 Veľké Pole  na uhradenie 9.783 € za dane z nehnuteľností v roku 2017  </w:t>
      </w:r>
      <w:r w:rsidR="00C62F80">
        <w:rPr>
          <w:lang w:val="sk-SK"/>
        </w:rPr>
        <w:t>a požaduje od uvedenej spoločnosti</w:t>
      </w:r>
      <w:r w:rsidR="00431975">
        <w:rPr>
          <w:lang w:val="sk-SK"/>
        </w:rPr>
        <w:t xml:space="preserve"> ú</w:t>
      </w:r>
      <w:r w:rsidR="00C62F80">
        <w:rPr>
          <w:lang w:val="sk-SK"/>
        </w:rPr>
        <w:t>hradu</w:t>
      </w:r>
      <w:r w:rsidR="00431975">
        <w:rPr>
          <w:lang w:val="sk-SK"/>
        </w:rPr>
        <w:t xml:space="preserve"> v termíne podľa dodaného rozhodnutia obecného </w:t>
      </w:r>
      <w:r w:rsidR="00431975">
        <w:rPr>
          <w:lang w:val="sk-SK"/>
        </w:rPr>
        <w:lastRenderedPageBreak/>
        <w:t>úradu.</w:t>
      </w:r>
    </w:p>
    <w:p w:rsidR="00787F4E" w:rsidRPr="00EB0200" w:rsidRDefault="00787F4E" w:rsidP="00787F4E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87F4E" w:rsidRDefault="00787F4E" w:rsidP="00787F4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9046E" w:rsidRDefault="0039046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35B3E" w:rsidRPr="00D27605" w:rsidRDefault="00335B3E" w:rsidP="00335B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bookmarkStart w:id="0" w:name="_GoBack"/>
      <w:r w:rsidRPr="00D27605">
        <w:rPr>
          <w:b/>
          <w:lang w:val="sk-SK"/>
        </w:rPr>
        <w:t>Uz</w:t>
      </w:r>
      <w:r>
        <w:rPr>
          <w:b/>
          <w:lang w:val="sk-SK"/>
        </w:rPr>
        <w:t>nesenie 16</w:t>
      </w:r>
      <w:r w:rsidRPr="00D27605">
        <w:rPr>
          <w:b/>
          <w:lang w:val="sk-SK"/>
        </w:rPr>
        <w:t>/2017</w:t>
      </w:r>
    </w:p>
    <w:p w:rsidR="00335B3E" w:rsidRDefault="00335B3E" w:rsidP="00335B3E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335B3E" w:rsidRDefault="00335B3E" w:rsidP="00335B3E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b/>
          <w:lang w:val="sk-SK"/>
        </w:rPr>
        <w:tab/>
        <w:t xml:space="preserve">B e r i e    na vedomie  - </w:t>
      </w:r>
      <w:r>
        <w:rPr>
          <w:lang w:val="sk-SK"/>
        </w:rPr>
        <w:t xml:space="preserve">Dominik Paulík, Žiar nad Hronom – káblová prípojka – potiahnutie </w:t>
      </w:r>
      <w:proofErr w:type="spellStart"/>
      <w:r>
        <w:rPr>
          <w:lang w:val="sk-SK"/>
        </w:rPr>
        <w:t>elektr</w:t>
      </w:r>
      <w:proofErr w:type="spellEnd"/>
      <w:r>
        <w:rPr>
          <w:lang w:val="sk-SK"/>
        </w:rPr>
        <w:t xml:space="preserve">. Rozvodov na </w:t>
      </w:r>
      <w:proofErr w:type="spellStart"/>
      <w:r>
        <w:rPr>
          <w:lang w:val="sk-SK"/>
        </w:rPr>
        <w:t>parc</w:t>
      </w:r>
      <w:proofErr w:type="spellEnd"/>
      <w:r>
        <w:rPr>
          <w:lang w:val="sk-SK"/>
        </w:rPr>
        <w:t xml:space="preserve">. č. 151/6. Stavebný dozor bude vykonávať p. Ľubomír </w:t>
      </w:r>
      <w:proofErr w:type="spellStart"/>
      <w:r>
        <w:rPr>
          <w:lang w:val="sk-SK"/>
        </w:rPr>
        <w:t>Pluhár</w:t>
      </w:r>
      <w:proofErr w:type="spellEnd"/>
      <w:r>
        <w:rPr>
          <w:lang w:val="sk-SK"/>
        </w:rPr>
        <w:t xml:space="preserve">. </w:t>
      </w:r>
    </w:p>
    <w:p w:rsidR="00335B3E" w:rsidRPr="00EB0200" w:rsidRDefault="00335B3E" w:rsidP="00335B3E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335B3E" w:rsidRDefault="00335B3E" w:rsidP="00335B3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bookmarkEnd w:id="0"/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C62F80" w:rsidRDefault="00C62F80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207D8E">
        <w:rPr>
          <w:lang w:val="sk-SK"/>
        </w:rPr>
        <w:t xml:space="preserve">  </w:t>
      </w:r>
      <w:r>
        <w:rPr>
          <w:lang w:val="sk-SK"/>
        </w:rPr>
        <w:t>starosta obce</w:t>
      </w:r>
    </w:p>
    <w:p w:rsidR="00C43259" w:rsidRDefault="0021020E" w:rsidP="006F5D3A">
      <w:pPr>
        <w:rPr>
          <w:lang w:val="sk-SK"/>
        </w:rPr>
      </w:pPr>
      <w:r>
        <w:rPr>
          <w:lang w:val="sk-SK"/>
        </w:rPr>
        <w:t xml:space="preserve">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 </w:t>
      </w:r>
      <w:r w:rsidR="00EB0200">
        <w:rPr>
          <w:lang w:val="sk-SK"/>
        </w:rPr>
        <w:t xml:space="preserve"> ..........................</w:t>
      </w:r>
      <w:r w:rsidR="00EB0200">
        <w:rPr>
          <w:lang w:val="sk-SK"/>
        </w:rPr>
        <w:tab/>
      </w:r>
    </w:p>
    <w:p w:rsidR="00C62F80" w:rsidRDefault="00C62F80" w:rsidP="006F5D3A">
      <w:pPr>
        <w:rPr>
          <w:lang w:val="sk-SK"/>
        </w:rPr>
      </w:pPr>
    </w:p>
    <w:p w:rsidR="00C62F80" w:rsidRDefault="00C62F80" w:rsidP="006F5D3A">
      <w:pPr>
        <w:rPr>
          <w:lang w:val="sk-SK"/>
        </w:rPr>
      </w:pPr>
      <w:r>
        <w:rPr>
          <w:lang w:val="sk-SK"/>
        </w:rPr>
        <w:t xml:space="preserve">Vladimír </w:t>
      </w:r>
      <w:proofErr w:type="spellStart"/>
      <w:r>
        <w:rPr>
          <w:lang w:val="sk-SK"/>
        </w:rPr>
        <w:t>Horvát</w:t>
      </w:r>
      <w:proofErr w:type="spellEnd"/>
      <w:r>
        <w:rPr>
          <w:lang w:val="sk-SK"/>
        </w:rPr>
        <w:t xml:space="preserve">      ...........................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11"/>
  </w:num>
  <w:num w:numId="5">
    <w:abstractNumId w:val="38"/>
  </w:num>
  <w:num w:numId="6">
    <w:abstractNumId w:val="30"/>
  </w:num>
  <w:num w:numId="7">
    <w:abstractNumId w:val="20"/>
  </w:num>
  <w:num w:numId="8">
    <w:abstractNumId w:val="0"/>
  </w:num>
  <w:num w:numId="9">
    <w:abstractNumId w:val="6"/>
  </w:num>
  <w:num w:numId="10">
    <w:abstractNumId w:val="41"/>
  </w:num>
  <w:num w:numId="11">
    <w:abstractNumId w:val="19"/>
  </w:num>
  <w:num w:numId="12">
    <w:abstractNumId w:val="12"/>
  </w:num>
  <w:num w:numId="13">
    <w:abstractNumId w:val="22"/>
  </w:num>
  <w:num w:numId="14">
    <w:abstractNumId w:val="33"/>
  </w:num>
  <w:num w:numId="15">
    <w:abstractNumId w:val="13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6"/>
  </w:num>
  <w:num w:numId="20">
    <w:abstractNumId w:val="3"/>
  </w:num>
  <w:num w:numId="21">
    <w:abstractNumId w:val="8"/>
  </w:num>
  <w:num w:numId="22">
    <w:abstractNumId w:val="18"/>
  </w:num>
  <w:num w:numId="23">
    <w:abstractNumId w:val="7"/>
  </w:num>
  <w:num w:numId="24">
    <w:abstractNumId w:val="2"/>
  </w:num>
  <w:num w:numId="25">
    <w:abstractNumId w:val="17"/>
  </w:num>
  <w:num w:numId="26">
    <w:abstractNumId w:val="39"/>
  </w:num>
  <w:num w:numId="27">
    <w:abstractNumId w:val="28"/>
  </w:num>
  <w:num w:numId="28">
    <w:abstractNumId w:val="21"/>
  </w:num>
  <w:num w:numId="29">
    <w:abstractNumId w:val="32"/>
  </w:num>
  <w:num w:numId="30">
    <w:abstractNumId w:val="10"/>
  </w:num>
  <w:num w:numId="31">
    <w:abstractNumId w:val="29"/>
  </w:num>
  <w:num w:numId="32">
    <w:abstractNumId w:val="35"/>
  </w:num>
  <w:num w:numId="33">
    <w:abstractNumId w:val="23"/>
  </w:num>
  <w:num w:numId="34">
    <w:abstractNumId w:val="5"/>
  </w:num>
  <w:num w:numId="35">
    <w:abstractNumId w:val="9"/>
  </w:num>
  <w:num w:numId="36">
    <w:abstractNumId w:val="31"/>
  </w:num>
  <w:num w:numId="37">
    <w:abstractNumId w:val="1"/>
  </w:num>
  <w:num w:numId="38">
    <w:abstractNumId w:val="24"/>
  </w:num>
  <w:num w:numId="39">
    <w:abstractNumId w:val="34"/>
  </w:num>
  <w:num w:numId="40">
    <w:abstractNumId w:val="15"/>
  </w:num>
  <w:num w:numId="41">
    <w:abstractNumId w:val="14"/>
  </w:num>
  <w:num w:numId="4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FD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60913"/>
    <w:rsid w:val="00061093"/>
    <w:rsid w:val="00062B42"/>
    <w:rsid w:val="000647A7"/>
    <w:rsid w:val="00071513"/>
    <w:rsid w:val="00071A2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62B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345E"/>
    <w:rsid w:val="00124F76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3268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5CC2"/>
    <w:rsid w:val="00306C17"/>
    <w:rsid w:val="00310E66"/>
    <w:rsid w:val="00312DD8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284B"/>
    <w:rsid w:val="00362DB6"/>
    <w:rsid w:val="0036392C"/>
    <w:rsid w:val="003644DC"/>
    <w:rsid w:val="003652D9"/>
    <w:rsid w:val="00373D86"/>
    <w:rsid w:val="0037445B"/>
    <w:rsid w:val="003772A3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5819"/>
    <w:rsid w:val="003C63D3"/>
    <w:rsid w:val="003D7D05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14B1"/>
    <w:rsid w:val="00504111"/>
    <w:rsid w:val="00505B0F"/>
    <w:rsid w:val="00506717"/>
    <w:rsid w:val="00507666"/>
    <w:rsid w:val="00515BE8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77D7"/>
    <w:rsid w:val="00567877"/>
    <w:rsid w:val="005716C7"/>
    <w:rsid w:val="005740AE"/>
    <w:rsid w:val="0057737A"/>
    <w:rsid w:val="00577B90"/>
    <w:rsid w:val="00580F25"/>
    <w:rsid w:val="00581A62"/>
    <w:rsid w:val="005837A9"/>
    <w:rsid w:val="00585A80"/>
    <w:rsid w:val="00586FCC"/>
    <w:rsid w:val="00587383"/>
    <w:rsid w:val="00590A38"/>
    <w:rsid w:val="005915A7"/>
    <w:rsid w:val="00593715"/>
    <w:rsid w:val="005A220A"/>
    <w:rsid w:val="005A3CBC"/>
    <w:rsid w:val="005A5405"/>
    <w:rsid w:val="005A68A6"/>
    <w:rsid w:val="005A7D3A"/>
    <w:rsid w:val="005B58F9"/>
    <w:rsid w:val="005C0C0F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7B52"/>
    <w:rsid w:val="006307DC"/>
    <w:rsid w:val="00631A3B"/>
    <w:rsid w:val="00632590"/>
    <w:rsid w:val="00632856"/>
    <w:rsid w:val="00634118"/>
    <w:rsid w:val="006363BD"/>
    <w:rsid w:val="00636FBA"/>
    <w:rsid w:val="00640936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E96"/>
    <w:rsid w:val="006B5030"/>
    <w:rsid w:val="006B5789"/>
    <w:rsid w:val="006C22EA"/>
    <w:rsid w:val="006D1BC0"/>
    <w:rsid w:val="006D5D4D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87F4E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2389"/>
    <w:rsid w:val="00803E63"/>
    <w:rsid w:val="00805F04"/>
    <w:rsid w:val="00810B1E"/>
    <w:rsid w:val="00811876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1358"/>
    <w:rsid w:val="00841898"/>
    <w:rsid w:val="008477AB"/>
    <w:rsid w:val="0085003C"/>
    <w:rsid w:val="008519D0"/>
    <w:rsid w:val="00851CFC"/>
    <w:rsid w:val="00853706"/>
    <w:rsid w:val="00854FA2"/>
    <w:rsid w:val="008560CF"/>
    <w:rsid w:val="008574DB"/>
    <w:rsid w:val="00857709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F0"/>
    <w:rsid w:val="0091064F"/>
    <w:rsid w:val="00910782"/>
    <w:rsid w:val="0091078F"/>
    <w:rsid w:val="00911B45"/>
    <w:rsid w:val="00911C4C"/>
    <w:rsid w:val="00913E96"/>
    <w:rsid w:val="0091449B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1EFE"/>
    <w:rsid w:val="00A25127"/>
    <w:rsid w:val="00A25933"/>
    <w:rsid w:val="00A26987"/>
    <w:rsid w:val="00A316AD"/>
    <w:rsid w:val="00A32261"/>
    <w:rsid w:val="00A34068"/>
    <w:rsid w:val="00A34324"/>
    <w:rsid w:val="00A3438B"/>
    <w:rsid w:val="00A34F29"/>
    <w:rsid w:val="00A45503"/>
    <w:rsid w:val="00A47E04"/>
    <w:rsid w:val="00A5067A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53DD"/>
    <w:rsid w:val="00A85516"/>
    <w:rsid w:val="00A87A2B"/>
    <w:rsid w:val="00A90E09"/>
    <w:rsid w:val="00A93B96"/>
    <w:rsid w:val="00A95971"/>
    <w:rsid w:val="00A96E97"/>
    <w:rsid w:val="00AA0308"/>
    <w:rsid w:val="00AA0B30"/>
    <w:rsid w:val="00AA2CA7"/>
    <w:rsid w:val="00AA601E"/>
    <w:rsid w:val="00AA7377"/>
    <w:rsid w:val="00AB1EC4"/>
    <w:rsid w:val="00AB2C3E"/>
    <w:rsid w:val="00AB68C6"/>
    <w:rsid w:val="00AC58D5"/>
    <w:rsid w:val="00AC664C"/>
    <w:rsid w:val="00AD3A70"/>
    <w:rsid w:val="00AD3F7D"/>
    <w:rsid w:val="00AD5A15"/>
    <w:rsid w:val="00AE1BF3"/>
    <w:rsid w:val="00AE3497"/>
    <w:rsid w:val="00B004F8"/>
    <w:rsid w:val="00B010FB"/>
    <w:rsid w:val="00B014AC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5E58"/>
    <w:rsid w:val="00B84AF0"/>
    <w:rsid w:val="00B858D8"/>
    <w:rsid w:val="00B858FB"/>
    <w:rsid w:val="00B86482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4EC2"/>
    <w:rsid w:val="00C05DFD"/>
    <w:rsid w:val="00C06B9C"/>
    <w:rsid w:val="00C10B66"/>
    <w:rsid w:val="00C13CE1"/>
    <w:rsid w:val="00C1604B"/>
    <w:rsid w:val="00C20E96"/>
    <w:rsid w:val="00C25616"/>
    <w:rsid w:val="00C26EF7"/>
    <w:rsid w:val="00C33100"/>
    <w:rsid w:val="00C361B2"/>
    <w:rsid w:val="00C3755C"/>
    <w:rsid w:val="00C403DE"/>
    <w:rsid w:val="00C43259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70021"/>
    <w:rsid w:val="00C73B0E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6A77"/>
    <w:rsid w:val="00D36BB6"/>
    <w:rsid w:val="00D4240A"/>
    <w:rsid w:val="00D4548D"/>
    <w:rsid w:val="00D464FF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29EB"/>
    <w:rsid w:val="00DA44A8"/>
    <w:rsid w:val="00DB049C"/>
    <w:rsid w:val="00DB6500"/>
    <w:rsid w:val="00DC20B5"/>
    <w:rsid w:val="00DC2BC4"/>
    <w:rsid w:val="00DC3ECA"/>
    <w:rsid w:val="00DC3FBA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80CC9"/>
    <w:rsid w:val="00E80D77"/>
    <w:rsid w:val="00E8229D"/>
    <w:rsid w:val="00E82849"/>
    <w:rsid w:val="00E872FE"/>
    <w:rsid w:val="00E87944"/>
    <w:rsid w:val="00E90B05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5096"/>
    <w:rsid w:val="00F66E06"/>
    <w:rsid w:val="00F66EDC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93EF-F24D-4153-8A4A-DADDCA23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5</cp:revision>
  <cp:lastPrinted>2017-07-03T12:04:00Z</cp:lastPrinted>
  <dcterms:created xsi:type="dcterms:W3CDTF">2017-07-03T12:04:00Z</dcterms:created>
  <dcterms:modified xsi:type="dcterms:W3CDTF">2017-07-04T09:56:00Z</dcterms:modified>
</cp:coreProperties>
</file>